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83" w:rsidRDefault="00EA1F83">
      <w:r>
        <w:t>Mitosis Handout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</w:t>
      </w:r>
      <w:bookmarkStart w:id="0" w:name="_GoBack"/>
      <w:bookmarkEnd w:id="0"/>
    </w:p>
    <w:p w:rsidR="00EA1F83" w:rsidRDefault="00EA1F83">
      <w:r>
        <w:t xml:space="preserve">Mitosis is one stage of the cell cycle.  Here is a diagram of the cell cycle followed by more details of mitosis.  Interphase refers to the G1, S and G2 phases combined. </w:t>
      </w:r>
    </w:p>
    <w:p w:rsidR="00EA1F83" w:rsidRDefault="00EA1F83"/>
    <w:p w:rsidR="00EA1F83" w:rsidRDefault="00EA1F83">
      <w:r>
        <w:rPr>
          <w:noProof/>
        </w:rPr>
        <w:drawing>
          <wp:inline distT="0" distB="0" distL="0" distR="0">
            <wp:extent cx="4286250" cy="3600450"/>
            <wp:effectExtent l="0" t="0" r="0" b="0"/>
            <wp:docPr id="2" name="Picture 2" descr="22-Cell-cyc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2-Cell-cycl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F83" w:rsidRDefault="00EA1F83"/>
    <w:p w:rsidR="00EA1F83" w:rsidRDefault="00EA1F83"/>
    <w:p w:rsidR="00EA1F83" w:rsidRDefault="00EA1F83">
      <w:r>
        <w:t>The reasons the multicellular organisms have cells that grow and divide are: (cells are called somatic cells)</w:t>
      </w:r>
    </w:p>
    <w:p w:rsidR="00EA1F83" w:rsidRDefault="00EA1F83" w:rsidP="00EA1F83">
      <w:r>
        <w:tab/>
      </w:r>
    </w:p>
    <w:p w:rsidR="00EA1F83" w:rsidRDefault="00EA1F83"/>
    <w:p w:rsidR="00EA1F83" w:rsidRDefault="00EA1F83"/>
    <w:p w:rsidR="00EA1F83" w:rsidRDefault="00EA1F83"/>
    <w:p w:rsidR="00EA1F83" w:rsidRDefault="00EA1F83">
      <w:r>
        <w:t>The reasons that unicellular organisms grow and divide are:</w:t>
      </w:r>
    </w:p>
    <w:p w:rsidR="00EA1F83" w:rsidRDefault="00EA1F83"/>
    <w:p w:rsidR="00EA1F83" w:rsidRDefault="00EA1F83"/>
    <w:p w:rsidR="00EA1F83" w:rsidRDefault="00EA1F83">
      <w:proofErr w:type="gramStart"/>
      <w:r>
        <w:lastRenderedPageBreak/>
        <w:t>Mitosis.</w:t>
      </w:r>
      <w:proofErr w:type="gramEnd"/>
      <w:r>
        <w:t xml:space="preserve">  This is only an illustration.  It is important to remember what happens during every phase and </w:t>
      </w:r>
      <w:proofErr w:type="spellStart"/>
      <w:r>
        <w:t>subphase</w:t>
      </w:r>
      <w:proofErr w:type="spellEnd"/>
      <w:r>
        <w:t xml:space="preserve">.  Mitosis includes prophase, metaphase, anaphase and </w:t>
      </w:r>
      <w:proofErr w:type="spellStart"/>
      <w:r>
        <w:t>telophase</w:t>
      </w:r>
      <w:proofErr w:type="spellEnd"/>
      <w:r>
        <w:t xml:space="preserve">.  </w:t>
      </w:r>
    </w:p>
    <w:p w:rsidR="00EA1F83" w:rsidRDefault="00EA1F83"/>
    <w:p w:rsidR="00EA1F83" w:rsidRDefault="00EA1F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Other important details</w:t>
      </w:r>
    </w:p>
    <w:p w:rsidR="00EA1F83" w:rsidRDefault="00EA1F83"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72390</wp:posOffset>
            </wp:positionV>
            <wp:extent cx="3895090" cy="7351395"/>
            <wp:effectExtent l="0" t="0" r="0" b="1905"/>
            <wp:wrapSquare wrapText="bothSides"/>
            <wp:docPr id="4" name="Picture 4" descr="https://s-media-cache-ak0.pinimg.com/originals/dc/60/22/dc60222a6003e90c6e362ed9ff9dbf8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originals/dc/60/22/dc60222a6003e90c6e362ed9ff9dbf8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735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1F83" w:rsidRDefault="00EA1F83"/>
    <w:p w:rsidR="00EA1F83" w:rsidRDefault="00EA1F83"/>
    <w:p w:rsidR="00EA1F83" w:rsidRDefault="00EA1F83"/>
    <w:sectPr w:rsidR="00EA1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83"/>
    <w:rsid w:val="00500CAD"/>
    <w:rsid w:val="00EA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a/url?sa=i&amp;rct=j&amp;q=&amp;esrc=s&amp;frm=1&amp;source=images&amp;cd=&amp;cad=rja&amp;uact=8&amp;ved=0CAcQjRw&amp;url=https%3A%2F%2Fwww.pinterest.com%2Fpin%2F500251471080970389%2F&amp;ei=nj0UVdPMJ832yQTC-YGIBg&amp;bvm=bv.89217033,d.aWw&amp;psig=AFQjCNHr8LssENzsa2NS1IIdZgspdovrUw&amp;ust=1427475618181139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TCDSB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TCDSB</dc:creator>
  <cp:lastModifiedBy>TCDSB</cp:lastModifiedBy>
  <cp:revision>1</cp:revision>
  <dcterms:created xsi:type="dcterms:W3CDTF">2015-03-26T17:01:00Z</dcterms:created>
  <dcterms:modified xsi:type="dcterms:W3CDTF">2015-03-26T17:16:00Z</dcterms:modified>
</cp:coreProperties>
</file>