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43" w:rsidRDefault="00854143" w:rsidP="00854143">
      <w:pPr>
        <w:pStyle w:val="NoSpacing"/>
        <w:jc w:val="right"/>
        <w:rPr>
          <w:rFonts w:ascii="Times New Roman" w:hAnsi="Times New Roman" w:cs="Times New Roman"/>
        </w:rPr>
      </w:pPr>
      <w:r>
        <w:rPr>
          <w:rFonts w:ascii="Times New Roman" w:hAnsi="Times New Roman" w:cs="Times New Roman"/>
        </w:rPr>
        <w:t>Date: ______________________________________</w:t>
      </w:r>
    </w:p>
    <w:p w:rsidR="00854143" w:rsidRPr="00854143" w:rsidRDefault="00854143" w:rsidP="00854143">
      <w:pPr>
        <w:pStyle w:val="NoSpacing"/>
        <w:jc w:val="right"/>
        <w:rPr>
          <w:rFonts w:ascii="Times New Roman" w:hAnsi="Times New Roman" w:cs="Times New Roman"/>
        </w:rPr>
      </w:pPr>
    </w:p>
    <w:p w:rsidR="005A7622" w:rsidRPr="00961BB6" w:rsidRDefault="00A729B8" w:rsidP="00A729B8">
      <w:pPr>
        <w:pStyle w:val="NoSpacing"/>
        <w:jc w:val="center"/>
        <w:rPr>
          <w:rFonts w:ascii="Rockwell" w:hAnsi="Rockwell" w:cs="Arial"/>
          <w:b/>
          <w:sz w:val="28"/>
        </w:rPr>
      </w:pPr>
      <w:r w:rsidRPr="00961BB6">
        <w:rPr>
          <w:rFonts w:ascii="Rockwell" w:hAnsi="Rockwell" w:cs="Arial"/>
          <w:b/>
          <w:sz w:val="28"/>
        </w:rPr>
        <w:t>Solving Equilibrium Problems</w:t>
      </w:r>
    </w:p>
    <w:p w:rsidR="00A729B8" w:rsidRPr="00854143" w:rsidRDefault="00A729B8" w:rsidP="00A729B8">
      <w:pPr>
        <w:pStyle w:val="NoSpacing"/>
        <w:rPr>
          <w:rFonts w:ascii="Times New Roman" w:hAnsi="Times New Roman" w:cs="Times New Roman"/>
        </w:rPr>
      </w:pPr>
    </w:p>
    <w:p w:rsidR="00A729B8" w:rsidRDefault="00A729B8" w:rsidP="00295BA6">
      <w:pPr>
        <w:pStyle w:val="NoSpacing"/>
        <w:jc w:val="center"/>
        <w:rPr>
          <w:rFonts w:ascii="Rockwell" w:hAnsi="Rockwell" w:cs="Times New Roman"/>
          <w:b/>
          <w:sz w:val="24"/>
        </w:rPr>
      </w:pPr>
      <w:r w:rsidRPr="00F71C46">
        <w:rPr>
          <w:rFonts w:ascii="Rockwell" w:hAnsi="Rockwell" w:cs="Times New Roman"/>
          <w:b/>
          <w:sz w:val="24"/>
        </w:rPr>
        <w:t>Reaction Quotient (Q) vs. Equilibrium Constant (K)</w:t>
      </w:r>
    </w:p>
    <w:p w:rsidR="00AF4E55" w:rsidRPr="00F71C46" w:rsidRDefault="00AF4E55" w:rsidP="00295BA6">
      <w:pPr>
        <w:pStyle w:val="NoSpacing"/>
        <w:jc w:val="center"/>
        <w:rPr>
          <w:rFonts w:ascii="Rockwell" w:hAnsi="Rockwell" w:cs="Times New Roman"/>
          <w:b/>
          <w:sz w:val="24"/>
        </w:rPr>
      </w:pPr>
    </w:p>
    <w:tbl>
      <w:tblPr>
        <w:tblStyle w:val="TableGrid"/>
        <w:tblW w:w="0" w:type="auto"/>
        <w:tblInd w:w="360" w:type="dxa"/>
        <w:tblLook w:val="04A0" w:firstRow="1" w:lastRow="0" w:firstColumn="1" w:lastColumn="0" w:noHBand="0" w:noVBand="1"/>
      </w:tblPr>
      <w:tblGrid>
        <w:gridCol w:w="2329"/>
        <w:gridCol w:w="3472"/>
        <w:gridCol w:w="3615"/>
      </w:tblGrid>
      <w:tr w:rsidR="00865D2D" w:rsidRPr="00854143" w:rsidTr="005A3DF1">
        <w:tc>
          <w:tcPr>
            <w:tcW w:w="2329" w:type="dxa"/>
          </w:tcPr>
          <w:p w:rsidR="00A729B8" w:rsidRPr="00854143" w:rsidRDefault="00A729B8" w:rsidP="00A729B8">
            <w:pPr>
              <w:pStyle w:val="NoSpacing"/>
              <w:jc w:val="center"/>
              <w:rPr>
                <w:rFonts w:ascii="Times New Roman" w:hAnsi="Times New Roman" w:cs="Times New Roman"/>
                <w:b/>
              </w:rPr>
            </w:pPr>
            <w:r w:rsidRPr="00854143">
              <w:rPr>
                <w:rFonts w:ascii="Times New Roman" w:hAnsi="Times New Roman" w:cs="Times New Roman"/>
                <w:b/>
              </w:rPr>
              <w:t>Similar</w:t>
            </w:r>
          </w:p>
        </w:tc>
        <w:tc>
          <w:tcPr>
            <w:tcW w:w="7087" w:type="dxa"/>
            <w:gridSpan w:val="2"/>
          </w:tcPr>
          <w:p w:rsidR="00A729B8" w:rsidRPr="00854143" w:rsidRDefault="00A729B8" w:rsidP="00A729B8">
            <w:pPr>
              <w:pStyle w:val="NoSpacing"/>
              <w:ind w:left="360"/>
              <w:jc w:val="center"/>
              <w:rPr>
                <w:rFonts w:ascii="Times New Roman" w:hAnsi="Times New Roman" w:cs="Times New Roman"/>
                <w:b/>
              </w:rPr>
            </w:pPr>
            <w:r w:rsidRPr="00854143">
              <w:rPr>
                <w:rFonts w:ascii="Times New Roman" w:hAnsi="Times New Roman" w:cs="Times New Roman"/>
                <w:b/>
              </w:rPr>
              <w:t>Different</w:t>
            </w:r>
          </w:p>
        </w:tc>
      </w:tr>
      <w:tr w:rsidR="00865D2D" w:rsidRPr="00854143" w:rsidTr="005A3DF1">
        <w:tc>
          <w:tcPr>
            <w:tcW w:w="2329" w:type="dxa"/>
          </w:tcPr>
          <w:p w:rsidR="00A729B8" w:rsidRDefault="00A729B8" w:rsidP="00A729B8">
            <w:pPr>
              <w:pStyle w:val="NoSpacing"/>
              <w:numPr>
                <w:ilvl w:val="0"/>
                <w:numId w:val="2"/>
              </w:numPr>
              <w:rPr>
                <w:rFonts w:ascii="Times New Roman" w:hAnsi="Times New Roman" w:cs="Times New Roman"/>
              </w:rPr>
            </w:pPr>
            <w:r w:rsidRPr="00854143">
              <w:rPr>
                <w:rFonts w:ascii="Times New Roman" w:hAnsi="Times New Roman" w:cs="Times New Roman"/>
              </w:rPr>
              <w:t xml:space="preserve">Calculated in </w:t>
            </w:r>
            <w:r w:rsidR="009D0ABD">
              <w:rPr>
                <w:rFonts w:ascii="Times New Roman" w:hAnsi="Times New Roman" w:cs="Times New Roman"/>
              </w:rPr>
              <w:t xml:space="preserve">similar </w:t>
            </w:r>
            <w:r w:rsidRPr="00854143">
              <w:rPr>
                <w:rFonts w:ascii="Times New Roman" w:hAnsi="Times New Roman" w:cs="Times New Roman"/>
              </w:rPr>
              <w:t>way</w:t>
            </w:r>
          </w:p>
          <w:p w:rsidR="009D0ABD" w:rsidRDefault="009D0ABD" w:rsidP="009D0ABD">
            <w:pPr>
              <w:pStyle w:val="NoSpacing"/>
              <w:rPr>
                <w:rFonts w:ascii="Times New Roman" w:hAnsi="Times New Roman" w:cs="Times New Roman"/>
              </w:rPr>
            </w:pPr>
          </w:p>
          <w:p w:rsidR="009D0ABD" w:rsidRDefault="009D0ABD" w:rsidP="009D0ABD">
            <w:pPr>
              <w:pStyle w:val="NoSpacing"/>
              <w:rPr>
                <w:rFonts w:ascii="Times New Roman" w:hAnsi="Times New Roman" w:cs="Times New Roman"/>
              </w:rPr>
            </w:pPr>
            <w:r w:rsidRPr="009D0ABD">
              <w:rPr>
                <w:rFonts w:ascii="Times New Roman" w:hAnsi="Times New Roman" w:cs="Times New Roman"/>
              </w:rPr>
              <w:t xml:space="preserve">For </w:t>
            </w:r>
            <w:proofErr w:type="spellStart"/>
            <w:r w:rsidRPr="009D0ABD">
              <w:rPr>
                <w:rFonts w:ascii="Times New Roman" w:hAnsi="Times New Roman" w:cs="Times New Roman"/>
              </w:rPr>
              <w:t>aA</w:t>
            </w:r>
            <w:proofErr w:type="spellEnd"/>
            <w:r w:rsidRPr="009D0ABD">
              <w:rPr>
                <w:rFonts w:ascii="Times New Roman" w:hAnsi="Times New Roman" w:cs="Times New Roman"/>
              </w:rPr>
              <w:t xml:space="preserve"> + </w:t>
            </w:r>
            <w:proofErr w:type="spellStart"/>
            <w:r w:rsidRPr="009D0ABD">
              <w:rPr>
                <w:rFonts w:ascii="Times New Roman" w:hAnsi="Times New Roman" w:cs="Times New Roman"/>
              </w:rPr>
              <w:t>bB</w:t>
            </w:r>
            <w:proofErr w:type="spellEnd"/>
            <w:r w:rsidRPr="009D0ABD">
              <w:rPr>
                <w:rFonts w:ascii="Times New Roman" w:hAnsi="Times New Roman" w:cs="Times New Roman"/>
              </w:rPr>
              <w:t xml:space="preserve"> </w:t>
            </w:r>
            <w:r w:rsidRPr="009D0ABD">
              <w:rPr>
                <w:rFonts w:ascii="Cambria Math" w:hAnsi="Cambria Math" w:cs="Cambria Math"/>
              </w:rPr>
              <w:t>⇌</w:t>
            </w:r>
            <w:r w:rsidRPr="009D0ABD">
              <w:rPr>
                <w:rFonts w:ascii="Times New Roman" w:hAnsi="Times New Roman" w:cs="Times New Roman"/>
              </w:rPr>
              <w:t xml:space="preserve"> </w:t>
            </w:r>
            <w:proofErr w:type="spellStart"/>
            <w:r w:rsidRPr="009D0ABD">
              <w:rPr>
                <w:rFonts w:ascii="Times New Roman" w:hAnsi="Times New Roman" w:cs="Times New Roman"/>
              </w:rPr>
              <w:t>cC</w:t>
            </w:r>
            <w:proofErr w:type="spellEnd"/>
            <w:r w:rsidRPr="009D0ABD">
              <w:rPr>
                <w:rFonts w:ascii="Times New Roman" w:hAnsi="Times New Roman" w:cs="Times New Roman"/>
              </w:rPr>
              <w:t>,</w:t>
            </w:r>
          </w:p>
          <w:p w:rsidR="009D0ABD" w:rsidRPr="009D0ABD" w:rsidRDefault="009D0ABD" w:rsidP="009D0ABD">
            <w:pPr>
              <w:pStyle w:val="NoSpacing"/>
              <w:rPr>
                <w:rFonts w:ascii="Times New Roman" w:hAnsi="Times New Roman" w:cs="Times New Roman"/>
              </w:rPr>
            </w:pPr>
          </w:p>
          <w:p w:rsidR="009D0ABD" w:rsidRPr="009D0ABD" w:rsidRDefault="009D0ABD" w:rsidP="009D0ABD">
            <w:pPr>
              <w:pStyle w:val="NoSpacing"/>
              <w:rPr>
                <w:rFonts w:ascii="Times New Roman" w:eastAsiaTheme="minorEastAsia" w:hAnsi="Times New Roman" w:cs="Times New Roman"/>
                <w:sz w:val="20"/>
              </w:rPr>
            </w:pPr>
            <m:oMathPara>
              <m:oMath>
                <m:r>
                  <m:rPr>
                    <m:nor/>
                  </m:rPr>
                  <w:rPr>
                    <w:rFonts w:ascii="Times New Roman" w:hAnsi="Times New Roman" w:cs="Times New Roman"/>
                    <w:sz w:val="20"/>
                  </w:rPr>
                  <m:t xml:space="preserve">K= </m:t>
                </m:r>
                <m:f>
                  <m:fPr>
                    <m:ctrlPr>
                      <w:rPr>
                        <w:rFonts w:ascii="Cambria Math" w:hAnsi="Cambria Math" w:cs="Times New Roman"/>
                        <w:i/>
                        <w:sz w:val="20"/>
                      </w:rPr>
                    </m:ctrlPr>
                  </m:fPr>
                  <m:num>
                    <m:d>
                      <m:dPr>
                        <m:begChr m:val="["/>
                        <m:endChr m:val="]"/>
                        <m:ctrlPr>
                          <w:rPr>
                            <w:rFonts w:ascii="Cambria Math" w:hAnsi="Cambria Math" w:cs="Times New Roman"/>
                            <w:i/>
                            <w:sz w:val="20"/>
                          </w:rPr>
                        </m:ctrlPr>
                      </m:dPr>
                      <m:e>
                        <m:r>
                          <m:rPr>
                            <m:nor/>
                          </m:rPr>
                          <w:rPr>
                            <w:rFonts w:ascii="Times New Roman" w:hAnsi="Times New Roman" w:cs="Times New Roman"/>
                            <w:sz w:val="20"/>
                          </w:rPr>
                          <m:t>C</m:t>
                        </m:r>
                      </m:e>
                    </m:d>
                    <m:r>
                      <m:rPr>
                        <m:nor/>
                      </m:rPr>
                      <w:rPr>
                        <w:rFonts w:ascii="Times New Roman" w:hAnsi="Times New Roman" w:cs="Times New Roman"/>
                        <w:sz w:val="20"/>
                        <w:vertAlign w:val="superscript"/>
                      </w:rPr>
                      <m:t>c</m:t>
                    </m:r>
                  </m:num>
                  <m:den>
                    <m:d>
                      <m:dPr>
                        <m:begChr m:val="["/>
                        <m:endChr m:val="]"/>
                        <m:ctrlPr>
                          <w:rPr>
                            <w:rFonts w:ascii="Cambria Math" w:hAnsi="Cambria Math" w:cs="Times New Roman"/>
                            <w:i/>
                            <w:sz w:val="20"/>
                          </w:rPr>
                        </m:ctrlPr>
                      </m:dPr>
                      <m:e>
                        <m:r>
                          <m:rPr>
                            <m:nor/>
                          </m:rPr>
                          <w:rPr>
                            <w:rFonts w:ascii="Times New Roman" w:hAnsi="Times New Roman" w:cs="Times New Roman"/>
                            <w:sz w:val="20"/>
                          </w:rPr>
                          <m:t>A</m:t>
                        </m:r>
                      </m:e>
                    </m:d>
                    <m:r>
                      <m:rPr>
                        <m:nor/>
                      </m:rPr>
                      <w:rPr>
                        <w:rFonts w:ascii="Times New Roman" w:hAnsi="Times New Roman" w:cs="Times New Roman"/>
                        <w:sz w:val="20"/>
                        <w:vertAlign w:val="superscript"/>
                      </w:rPr>
                      <m:t>a</m:t>
                    </m:r>
                    <m:d>
                      <m:dPr>
                        <m:begChr m:val="["/>
                        <m:endChr m:val="]"/>
                        <m:ctrlPr>
                          <w:rPr>
                            <w:rFonts w:ascii="Cambria Math" w:hAnsi="Cambria Math" w:cs="Times New Roman"/>
                            <w:i/>
                            <w:sz w:val="20"/>
                          </w:rPr>
                        </m:ctrlPr>
                      </m:dPr>
                      <m:e>
                        <m:r>
                          <m:rPr>
                            <m:nor/>
                          </m:rPr>
                          <w:rPr>
                            <w:rFonts w:ascii="Times New Roman" w:hAnsi="Times New Roman" w:cs="Times New Roman"/>
                            <w:sz w:val="20"/>
                          </w:rPr>
                          <m:t>B</m:t>
                        </m:r>
                      </m:e>
                    </m:d>
                    <m:r>
                      <m:rPr>
                        <m:nor/>
                      </m:rPr>
                      <w:rPr>
                        <w:rFonts w:ascii="Times New Roman" w:hAnsi="Times New Roman" w:cs="Times New Roman"/>
                        <w:sz w:val="20"/>
                        <w:vertAlign w:val="superscript"/>
                      </w:rPr>
                      <m:t>b</m:t>
                    </m:r>
                    <m:r>
                      <m:rPr>
                        <m:nor/>
                      </m:rPr>
                      <w:rPr>
                        <w:rFonts w:ascii="Times New Roman" w:hAnsi="Times New Roman" w:cs="Times New Roman"/>
                        <w:sz w:val="20"/>
                      </w:rPr>
                      <m:t xml:space="preserve"> </m:t>
                    </m:r>
                  </m:den>
                </m:f>
              </m:oMath>
            </m:oMathPara>
          </w:p>
          <w:p w:rsidR="009D0ABD" w:rsidRPr="009D0ABD" w:rsidRDefault="009D0ABD" w:rsidP="009D0ABD">
            <w:pPr>
              <w:pStyle w:val="NoSpacing"/>
              <w:rPr>
                <w:rFonts w:ascii="Times New Roman" w:eastAsiaTheme="minorEastAsia" w:hAnsi="Times New Roman" w:cs="Times New Roman"/>
                <w:sz w:val="20"/>
              </w:rPr>
            </w:pPr>
          </w:p>
          <w:p w:rsidR="009D0ABD" w:rsidRPr="009D0ABD" w:rsidRDefault="009D0ABD" w:rsidP="009D0ABD">
            <w:pPr>
              <w:pStyle w:val="NoSpacing"/>
              <w:rPr>
                <w:rFonts w:ascii="Times New Roman" w:hAnsi="Times New Roman" w:cs="Times New Roman"/>
              </w:rPr>
            </w:pPr>
            <m:oMathPara>
              <m:oMath>
                <m:r>
                  <m:rPr>
                    <m:nor/>
                  </m:rPr>
                  <w:rPr>
                    <w:rFonts w:ascii="Times New Roman" w:hAnsi="Times New Roman" w:cs="Times New Roman"/>
                    <w:sz w:val="20"/>
                  </w:rPr>
                  <m:t xml:space="preserve">Q= </m:t>
                </m:r>
                <m:f>
                  <m:fPr>
                    <m:ctrlPr>
                      <w:rPr>
                        <w:rFonts w:ascii="Cambria Math" w:hAnsi="Cambria Math" w:cs="Times New Roman"/>
                        <w:i/>
                        <w:sz w:val="20"/>
                      </w:rPr>
                    </m:ctrlPr>
                  </m:fPr>
                  <m:num>
                    <m:d>
                      <m:dPr>
                        <m:begChr m:val="["/>
                        <m:endChr m:val="]"/>
                        <m:ctrlPr>
                          <w:rPr>
                            <w:rFonts w:ascii="Cambria Math" w:hAnsi="Cambria Math" w:cs="Times New Roman"/>
                            <w:i/>
                            <w:sz w:val="20"/>
                          </w:rPr>
                        </m:ctrlPr>
                      </m:dPr>
                      <m:e>
                        <m:r>
                          <m:rPr>
                            <m:nor/>
                          </m:rPr>
                          <w:rPr>
                            <w:rFonts w:ascii="Times New Roman" w:hAnsi="Times New Roman" w:cs="Times New Roman"/>
                            <w:sz w:val="20"/>
                          </w:rPr>
                          <m:t>C</m:t>
                        </m:r>
                      </m:e>
                    </m:d>
                    <m:r>
                      <m:rPr>
                        <m:nor/>
                      </m:rPr>
                      <w:rPr>
                        <w:rFonts w:ascii="Times New Roman" w:hAnsi="Times New Roman" w:cs="Times New Roman"/>
                        <w:sz w:val="20"/>
                        <w:vertAlign w:val="superscript"/>
                      </w:rPr>
                      <m:t>c</m:t>
                    </m:r>
                  </m:num>
                  <m:den>
                    <m:d>
                      <m:dPr>
                        <m:begChr m:val="["/>
                        <m:endChr m:val="]"/>
                        <m:ctrlPr>
                          <w:rPr>
                            <w:rFonts w:ascii="Cambria Math" w:hAnsi="Cambria Math" w:cs="Times New Roman"/>
                            <w:i/>
                            <w:sz w:val="20"/>
                          </w:rPr>
                        </m:ctrlPr>
                      </m:dPr>
                      <m:e>
                        <m:r>
                          <m:rPr>
                            <m:nor/>
                          </m:rPr>
                          <w:rPr>
                            <w:rFonts w:ascii="Times New Roman" w:hAnsi="Times New Roman" w:cs="Times New Roman"/>
                            <w:sz w:val="20"/>
                          </w:rPr>
                          <m:t>A</m:t>
                        </m:r>
                      </m:e>
                    </m:d>
                    <m:r>
                      <m:rPr>
                        <m:nor/>
                      </m:rPr>
                      <w:rPr>
                        <w:rFonts w:ascii="Times New Roman" w:hAnsi="Times New Roman" w:cs="Times New Roman"/>
                        <w:sz w:val="20"/>
                        <w:vertAlign w:val="superscript"/>
                      </w:rPr>
                      <m:t>a</m:t>
                    </m:r>
                    <m:d>
                      <m:dPr>
                        <m:begChr m:val="["/>
                        <m:endChr m:val="]"/>
                        <m:ctrlPr>
                          <w:rPr>
                            <w:rFonts w:ascii="Cambria Math" w:hAnsi="Cambria Math" w:cs="Times New Roman"/>
                            <w:i/>
                            <w:sz w:val="20"/>
                          </w:rPr>
                        </m:ctrlPr>
                      </m:dPr>
                      <m:e>
                        <m:r>
                          <m:rPr>
                            <m:nor/>
                          </m:rPr>
                          <w:rPr>
                            <w:rFonts w:ascii="Times New Roman" w:hAnsi="Times New Roman" w:cs="Times New Roman"/>
                            <w:sz w:val="20"/>
                          </w:rPr>
                          <m:t>B</m:t>
                        </m:r>
                      </m:e>
                    </m:d>
                    <m:r>
                      <m:rPr>
                        <m:nor/>
                      </m:rPr>
                      <w:rPr>
                        <w:rFonts w:ascii="Times New Roman" w:hAnsi="Times New Roman" w:cs="Times New Roman"/>
                        <w:sz w:val="20"/>
                        <w:vertAlign w:val="superscript"/>
                      </w:rPr>
                      <m:t>b</m:t>
                    </m:r>
                    <m:r>
                      <m:rPr>
                        <m:nor/>
                      </m:rPr>
                      <w:rPr>
                        <w:rFonts w:ascii="Times New Roman" w:hAnsi="Times New Roman" w:cs="Times New Roman"/>
                        <w:sz w:val="20"/>
                      </w:rPr>
                      <m:t xml:space="preserve"> </m:t>
                    </m:r>
                  </m:den>
                </m:f>
              </m:oMath>
            </m:oMathPara>
          </w:p>
        </w:tc>
        <w:tc>
          <w:tcPr>
            <w:tcW w:w="3472" w:type="dxa"/>
          </w:tcPr>
          <w:p w:rsidR="00A729B8" w:rsidRPr="00854143" w:rsidRDefault="00A729B8" w:rsidP="00A729B8">
            <w:pPr>
              <w:pStyle w:val="NoSpacing"/>
              <w:numPr>
                <w:ilvl w:val="0"/>
                <w:numId w:val="2"/>
              </w:numPr>
              <w:rPr>
                <w:rFonts w:ascii="Times New Roman" w:hAnsi="Times New Roman" w:cs="Times New Roman"/>
              </w:rPr>
            </w:pPr>
            <w:r w:rsidRPr="00854143">
              <w:rPr>
                <w:rFonts w:ascii="Times New Roman" w:hAnsi="Times New Roman" w:cs="Times New Roman"/>
              </w:rPr>
              <w:t xml:space="preserve">K </w:t>
            </w:r>
            <w:r w:rsidR="005A3DF1">
              <w:rPr>
                <w:rFonts w:ascii="Times New Roman" w:hAnsi="Times New Roman" w:cs="Times New Roman"/>
              </w:rPr>
              <w:t>is calculated using</w:t>
            </w:r>
            <w:r w:rsidRPr="00854143">
              <w:rPr>
                <w:rFonts w:ascii="Times New Roman" w:hAnsi="Times New Roman" w:cs="Times New Roman"/>
              </w:rPr>
              <w:t xml:space="preserve"> equilibrium concentrations</w:t>
            </w:r>
          </w:p>
          <w:p w:rsidR="00A729B8" w:rsidRDefault="00A729B8" w:rsidP="00A729B8">
            <w:pPr>
              <w:pStyle w:val="NoSpacing"/>
              <w:numPr>
                <w:ilvl w:val="0"/>
                <w:numId w:val="2"/>
              </w:numPr>
              <w:rPr>
                <w:rFonts w:ascii="Times New Roman" w:hAnsi="Times New Roman" w:cs="Times New Roman"/>
              </w:rPr>
            </w:pPr>
            <w:r w:rsidRPr="00854143">
              <w:rPr>
                <w:rFonts w:ascii="Times New Roman" w:hAnsi="Times New Roman" w:cs="Times New Roman"/>
              </w:rPr>
              <w:t>K is a constant for a given temperature</w:t>
            </w:r>
          </w:p>
          <w:p w:rsidR="00FD7D97" w:rsidRDefault="00FD7D97" w:rsidP="00FD7D97">
            <w:pPr>
              <w:pStyle w:val="NoSpacing"/>
              <w:ind w:left="360"/>
              <w:rPr>
                <w:rFonts w:ascii="Times New Roman" w:hAnsi="Times New Roman" w:cs="Times New Roman"/>
              </w:rPr>
            </w:pPr>
          </w:p>
          <w:p w:rsidR="00815BE7" w:rsidRPr="00854143" w:rsidRDefault="00815BE7" w:rsidP="00FD7D97">
            <w:pPr>
              <w:pStyle w:val="NoSpacing"/>
              <w:ind w:left="360"/>
              <w:rPr>
                <w:rFonts w:ascii="Times New Roman" w:hAnsi="Times New Roman" w:cs="Times New Roman"/>
              </w:rPr>
            </w:pPr>
          </w:p>
          <w:p w:rsidR="00A729B8" w:rsidRPr="00CB5E4A" w:rsidRDefault="00A729B8" w:rsidP="00A729B8">
            <w:pPr>
              <w:pStyle w:val="NoSpacing"/>
              <w:numPr>
                <w:ilvl w:val="0"/>
                <w:numId w:val="2"/>
              </w:numPr>
              <w:rPr>
                <w:rFonts w:ascii="Times New Roman" w:hAnsi="Times New Roman" w:cs="Times New Roman"/>
                <w:b/>
              </w:rPr>
            </w:pPr>
            <w:r w:rsidRPr="00CB5E4A">
              <w:rPr>
                <w:rFonts w:ascii="Times New Roman" w:hAnsi="Times New Roman" w:cs="Times New Roman"/>
                <w:b/>
              </w:rPr>
              <w:t xml:space="preserve">K tells you where the system </w:t>
            </w:r>
            <w:r w:rsidR="00AF4E55">
              <w:rPr>
                <w:rFonts w:ascii="Times New Roman" w:hAnsi="Times New Roman" w:cs="Times New Roman"/>
                <w:b/>
              </w:rPr>
              <w:br/>
            </w:r>
            <w:r w:rsidRPr="00CB5E4A">
              <w:rPr>
                <w:rFonts w:ascii="Times New Roman" w:hAnsi="Times New Roman" w:cs="Times New Roman"/>
                <w:b/>
              </w:rPr>
              <w:t>is going to end up</w:t>
            </w:r>
          </w:p>
        </w:tc>
        <w:tc>
          <w:tcPr>
            <w:tcW w:w="3615" w:type="dxa"/>
          </w:tcPr>
          <w:p w:rsidR="00A729B8" w:rsidRPr="00854143" w:rsidRDefault="00A729B8" w:rsidP="00A729B8">
            <w:pPr>
              <w:pStyle w:val="NoSpacing"/>
              <w:numPr>
                <w:ilvl w:val="0"/>
                <w:numId w:val="2"/>
              </w:numPr>
              <w:rPr>
                <w:rFonts w:ascii="Times New Roman" w:hAnsi="Times New Roman" w:cs="Times New Roman"/>
              </w:rPr>
            </w:pPr>
            <w:r w:rsidRPr="00854143">
              <w:rPr>
                <w:rFonts w:ascii="Times New Roman" w:hAnsi="Times New Roman" w:cs="Times New Roman"/>
              </w:rPr>
              <w:t xml:space="preserve">Q </w:t>
            </w:r>
            <w:r w:rsidR="005A3DF1">
              <w:rPr>
                <w:rFonts w:ascii="Times New Roman" w:hAnsi="Times New Roman" w:cs="Times New Roman"/>
              </w:rPr>
              <w:t xml:space="preserve">is calculated using </w:t>
            </w:r>
            <w:r w:rsidRPr="00854143">
              <w:rPr>
                <w:rFonts w:ascii="Times New Roman" w:hAnsi="Times New Roman" w:cs="Times New Roman"/>
              </w:rPr>
              <w:t>instantaneous concentrations</w:t>
            </w:r>
          </w:p>
          <w:p w:rsidR="00A729B8" w:rsidRPr="00854143" w:rsidRDefault="00A729B8" w:rsidP="00A729B8">
            <w:pPr>
              <w:pStyle w:val="NoSpacing"/>
              <w:numPr>
                <w:ilvl w:val="0"/>
                <w:numId w:val="2"/>
              </w:numPr>
              <w:rPr>
                <w:rFonts w:ascii="Times New Roman" w:hAnsi="Times New Roman" w:cs="Times New Roman"/>
              </w:rPr>
            </w:pPr>
            <w:r w:rsidRPr="00854143">
              <w:rPr>
                <w:rFonts w:ascii="Times New Roman" w:hAnsi="Times New Roman" w:cs="Times New Roman"/>
              </w:rPr>
              <w:t>Q is not constant – many values of Q can be calculated for a system, depending on instantaneous concentrations</w:t>
            </w:r>
          </w:p>
          <w:p w:rsidR="00815BE7" w:rsidRDefault="00815BE7" w:rsidP="00815BE7">
            <w:pPr>
              <w:pStyle w:val="NoSpacing"/>
              <w:ind w:left="360"/>
              <w:rPr>
                <w:rFonts w:ascii="Times New Roman" w:hAnsi="Times New Roman" w:cs="Times New Roman"/>
              </w:rPr>
            </w:pPr>
          </w:p>
          <w:p w:rsidR="00A729B8" w:rsidRPr="00CB5E4A" w:rsidRDefault="00A729B8" w:rsidP="00A729B8">
            <w:pPr>
              <w:pStyle w:val="NoSpacing"/>
              <w:numPr>
                <w:ilvl w:val="0"/>
                <w:numId w:val="2"/>
              </w:numPr>
              <w:rPr>
                <w:rFonts w:ascii="Times New Roman" w:hAnsi="Times New Roman" w:cs="Times New Roman"/>
                <w:b/>
              </w:rPr>
            </w:pPr>
            <w:r w:rsidRPr="00CB5E4A">
              <w:rPr>
                <w:rFonts w:ascii="Times New Roman" w:hAnsi="Times New Roman" w:cs="Times New Roman"/>
                <w:b/>
              </w:rPr>
              <w:t>Q tells you where the system is</w:t>
            </w:r>
          </w:p>
        </w:tc>
      </w:tr>
    </w:tbl>
    <w:p w:rsidR="00A729B8" w:rsidRDefault="00A729B8" w:rsidP="00A729B8">
      <w:pPr>
        <w:pStyle w:val="NoSpacing"/>
        <w:ind w:left="360"/>
        <w:rPr>
          <w:rFonts w:ascii="Times New Roman" w:hAnsi="Times New Roman" w:cs="Times New Roman"/>
        </w:rPr>
      </w:pPr>
    </w:p>
    <w:p w:rsidR="00854143" w:rsidRPr="00854143" w:rsidRDefault="00854143" w:rsidP="00854143">
      <w:pPr>
        <w:pStyle w:val="NoSpacing"/>
        <w:rPr>
          <w:rFonts w:ascii="Times New Roman" w:hAnsi="Times New Roman" w:cs="Times New Roman"/>
          <w:u w:val="single"/>
        </w:rPr>
      </w:pPr>
      <w:r w:rsidRPr="00854143">
        <w:rPr>
          <w:rFonts w:ascii="Times New Roman" w:hAnsi="Times New Roman" w:cs="Times New Roman"/>
          <w:i/>
          <w:u w:val="single"/>
        </w:rPr>
        <w:t>The value of K</w:t>
      </w:r>
    </w:p>
    <w:p w:rsidR="00854143" w:rsidRDefault="00854143" w:rsidP="00854143">
      <w:pPr>
        <w:pStyle w:val="NoSpacing"/>
        <w:rPr>
          <w:rFonts w:ascii="Times New Roman" w:hAnsi="Times New Roman" w:cs="Times New Roman"/>
        </w:rPr>
      </w:pPr>
      <w:r>
        <w:rPr>
          <w:rFonts w:ascii="Times New Roman" w:hAnsi="Times New Roman" w:cs="Times New Roman"/>
        </w:rPr>
        <w:t>K tells you to what extent the forward reaction proceeds to completion.</w:t>
      </w:r>
    </w:p>
    <w:tbl>
      <w:tblPr>
        <w:tblStyle w:val="TableGrid"/>
        <w:tblW w:w="0" w:type="auto"/>
        <w:tblInd w:w="421" w:type="dxa"/>
        <w:tblLook w:val="04A0" w:firstRow="1" w:lastRow="0" w:firstColumn="1" w:lastColumn="0" w:noHBand="0" w:noVBand="1"/>
      </w:tblPr>
      <w:tblGrid>
        <w:gridCol w:w="1984"/>
        <w:gridCol w:w="6945"/>
      </w:tblGrid>
      <w:tr w:rsidR="00854143" w:rsidRPr="00854143" w:rsidTr="00854143">
        <w:tc>
          <w:tcPr>
            <w:tcW w:w="1984" w:type="dxa"/>
          </w:tcPr>
          <w:p w:rsidR="00854143" w:rsidRPr="00854143" w:rsidRDefault="00854143" w:rsidP="00854143">
            <w:pPr>
              <w:pStyle w:val="NoSpacing"/>
              <w:rPr>
                <w:rFonts w:ascii="Times New Roman" w:hAnsi="Times New Roman" w:cs="Times New Roman"/>
                <w:b/>
              </w:rPr>
            </w:pPr>
            <w:r w:rsidRPr="00854143">
              <w:rPr>
                <w:rFonts w:ascii="Times New Roman" w:hAnsi="Times New Roman" w:cs="Times New Roman"/>
                <w:b/>
              </w:rPr>
              <w:t>Value of K</w:t>
            </w:r>
          </w:p>
        </w:tc>
        <w:tc>
          <w:tcPr>
            <w:tcW w:w="6945" w:type="dxa"/>
          </w:tcPr>
          <w:p w:rsidR="00854143" w:rsidRPr="00854143" w:rsidRDefault="00854143" w:rsidP="00854143">
            <w:pPr>
              <w:pStyle w:val="NoSpacing"/>
              <w:rPr>
                <w:rFonts w:ascii="Times New Roman" w:hAnsi="Times New Roman" w:cs="Times New Roman"/>
                <w:b/>
              </w:rPr>
            </w:pPr>
            <w:r w:rsidRPr="00854143">
              <w:rPr>
                <w:rFonts w:ascii="Times New Roman" w:hAnsi="Times New Roman" w:cs="Times New Roman"/>
                <w:b/>
              </w:rPr>
              <w:t>Means…</w:t>
            </w:r>
          </w:p>
        </w:tc>
      </w:tr>
      <w:tr w:rsidR="00854143" w:rsidTr="00854143">
        <w:tc>
          <w:tcPr>
            <w:tcW w:w="1984" w:type="dxa"/>
          </w:tcPr>
          <w:p w:rsidR="00854143" w:rsidRDefault="00854143" w:rsidP="00854143">
            <w:pPr>
              <w:pStyle w:val="NoSpacing"/>
              <w:rPr>
                <w:rFonts w:ascii="Times New Roman" w:hAnsi="Times New Roman" w:cs="Times New Roman"/>
              </w:rPr>
            </w:pPr>
            <w:r>
              <w:rPr>
                <w:rFonts w:ascii="Times New Roman" w:hAnsi="Times New Roman" w:cs="Times New Roman"/>
              </w:rPr>
              <w:t>K &lt;&lt; 1</w:t>
            </w:r>
          </w:p>
        </w:tc>
        <w:tc>
          <w:tcPr>
            <w:tcW w:w="6945" w:type="dxa"/>
          </w:tcPr>
          <w:p w:rsidR="00854143" w:rsidRDefault="00854143" w:rsidP="00854143">
            <w:pPr>
              <w:pStyle w:val="NoSpacing"/>
              <w:rPr>
                <w:rFonts w:ascii="Times New Roman" w:hAnsi="Times New Roman" w:cs="Times New Roman"/>
              </w:rPr>
            </w:pPr>
            <w:r>
              <w:rPr>
                <w:rFonts w:ascii="Times New Roman" w:hAnsi="Times New Roman" w:cs="Times New Roman"/>
              </w:rPr>
              <w:t>Reaction does not proceed to completion. Reactants are favoured.</w:t>
            </w:r>
          </w:p>
        </w:tc>
      </w:tr>
      <w:tr w:rsidR="00854143" w:rsidTr="00854143">
        <w:tc>
          <w:tcPr>
            <w:tcW w:w="1984" w:type="dxa"/>
          </w:tcPr>
          <w:p w:rsidR="00854143" w:rsidRDefault="00854143" w:rsidP="00854143">
            <w:pPr>
              <w:pStyle w:val="NoSpacing"/>
              <w:rPr>
                <w:rFonts w:ascii="Times New Roman" w:hAnsi="Times New Roman" w:cs="Times New Roman"/>
              </w:rPr>
            </w:pPr>
            <w:r>
              <w:rPr>
                <w:rFonts w:ascii="Times New Roman" w:hAnsi="Times New Roman" w:cs="Times New Roman"/>
              </w:rPr>
              <w:t>K = 1</w:t>
            </w:r>
          </w:p>
        </w:tc>
        <w:tc>
          <w:tcPr>
            <w:tcW w:w="6945" w:type="dxa"/>
          </w:tcPr>
          <w:p w:rsidR="00854143" w:rsidRDefault="00854143" w:rsidP="00854143">
            <w:pPr>
              <w:pStyle w:val="NoSpacing"/>
              <w:rPr>
                <w:rFonts w:ascii="Times New Roman" w:hAnsi="Times New Roman" w:cs="Times New Roman"/>
              </w:rPr>
            </w:pPr>
            <w:r>
              <w:rPr>
                <w:rFonts w:ascii="Times New Roman" w:hAnsi="Times New Roman" w:cs="Times New Roman"/>
              </w:rPr>
              <w:t>At equilibrium, reactant and product concentrations are about equal.</w:t>
            </w:r>
          </w:p>
        </w:tc>
      </w:tr>
      <w:tr w:rsidR="00854143" w:rsidTr="00854143">
        <w:tc>
          <w:tcPr>
            <w:tcW w:w="1984" w:type="dxa"/>
          </w:tcPr>
          <w:p w:rsidR="00854143" w:rsidRDefault="00854143" w:rsidP="00854143">
            <w:pPr>
              <w:pStyle w:val="NoSpacing"/>
              <w:rPr>
                <w:rFonts w:ascii="Times New Roman" w:hAnsi="Times New Roman" w:cs="Times New Roman"/>
              </w:rPr>
            </w:pPr>
            <w:r>
              <w:rPr>
                <w:rFonts w:ascii="Times New Roman" w:hAnsi="Times New Roman" w:cs="Times New Roman"/>
              </w:rPr>
              <w:t>K &gt;&gt; 1</w:t>
            </w:r>
          </w:p>
        </w:tc>
        <w:tc>
          <w:tcPr>
            <w:tcW w:w="6945" w:type="dxa"/>
          </w:tcPr>
          <w:p w:rsidR="00854143" w:rsidRDefault="00854143" w:rsidP="00854143">
            <w:pPr>
              <w:pStyle w:val="NoSpacing"/>
              <w:rPr>
                <w:rFonts w:ascii="Times New Roman" w:hAnsi="Times New Roman" w:cs="Times New Roman"/>
              </w:rPr>
            </w:pPr>
            <w:r>
              <w:rPr>
                <w:rFonts w:ascii="Times New Roman" w:hAnsi="Times New Roman" w:cs="Times New Roman"/>
              </w:rPr>
              <w:t>Reaction proceeds to completion.  Products are favoured.</w:t>
            </w:r>
          </w:p>
        </w:tc>
      </w:tr>
    </w:tbl>
    <w:p w:rsidR="00854143" w:rsidRPr="00854143" w:rsidRDefault="00854143" w:rsidP="00854143">
      <w:pPr>
        <w:pStyle w:val="NoSpacing"/>
        <w:rPr>
          <w:rFonts w:ascii="Times New Roman" w:hAnsi="Times New Roman" w:cs="Times New Roman"/>
        </w:rPr>
      </w:pPr>
    </w:p>
    <w:p w:rsidR="00854143" w:rsidRDefault="00854143" w:rsidP="00A729B8">
      <w:pPr>
        <w:pStyle w:val="NoSpacing"/>
        <w:ind w:left="360"/>
        <w:rPr>
          <w:rFonts w:ascii="Times New Roman" w:hAnsi="Times New Roman" w:cs="Times New Roman"/>
        </w:rPr>
      </w:pPr>
    </w:p>
    <w:p w:rsidR="00854143" w:rsidRPr="00854143" w:rsidRDefault="00854143" w:rsidP="00854143">
      <w:pPr>
        <w:pStyle w:val="NoSpacing"/>
        <w:rPr>
          <w:rFonts w:ascii="Times New Roman" w:hAnsi="Times New Roman" w:cs="Times New Roman"/>
          <w:i/>
          <w:u w:val="single"/>
        </w:rPr>
      </w:pPr>
      <w:r w:rsidRPr="00854143">
        <w:rPr>
          <w:rFonts w:ascii="Times New Roman" w:hAnsi="Times New Roman" w:cs="Times New Roman"/>
          <w:i/>
          <w:u w:val="single"/>
        </w:rPr>
        <w:t>Comparing Q to K</w:t>
      </w:r>
    </w:p>
    <w:p w:rsidR="00854143" w:rsidRDefault="00854143" w:rsidP="00854143">
      <w:pPr>
        <w:pStyle w:val="NoSpacing"/>
        <w:numPr>
          <w:ilvl w:val="0"/>
          <w:numId w:val="2"/>
        </w:numPr>
        <w:rPr>
          <w:rFonts w:ascii="Times New Roman" w:hAnsi="Times New Roman" w:cs="Times New Roman"/>
        </w:rPr>
      </w:pPr>
      <w:r>
        <w:rPr>
          <w:rFonts w:ascii="Times New Roman" w:hAnsi="Times New Roman" w:cs="Times New Roman"/>
        </w:rPr>
        <w:t>If Q = K, the system is already at equilibrium</w:t>
      </w:r>
    </w:p>
    <w:p w:rsidR="00854143" w:rsidRDefault="00854143" w:rsidP="00854143">
      <w:pPr>
        <w:pStyle w:val="NoSpacing"/>
        <w:numPr>
          <w:ilvl w:val="0"/>
          <w:numId w:val="2"/>
        </w:numPr>
        <w:rPr>
          <w:rFonts w:ascii="Times New Roman" w:hAnsi="Times New Roman" w:cs="Times New Roman"/>
        </w:rPr>
      </w:pPr>
      <w:r>
        <w:rPr>
          <w:rFonts w:ascii="Times New Roman" w:hAnsi="Times New Roman" w:cs="Times New Roman"/>
        </w:rPr>
        <w:t>If Q does NOT equal K, the system is not at equilibrium. It will shift until it reaches an equilibrium position.</w:t>
      </w:r>
    </w:p>
    <w:p w:rsidR="00854143" w:rsidRDefault="00854143" w:rsidP="00854143">
      <w:pPr>
        <w:pStyle w:val="NoSpacing"/>
        <w:numPr>
          <w:ilvl w:val="1"/>
          <w:numId w:val="2"/>
        </w:numPr>
        <w:rPr>
          <w:rFonts w:ascii="Times New Roman" w:hAnsi="Times New Roman" w:cs="Times New Roman"/>
        </w:rPr>
      </w:pPr>
      <w:r>
        <w:rPr>
          <w:rFonts w:ascii="Times New Roman" w:hAnsi="Times New Roman" w:cs="Times New Roman"/>
        </w:rPr>
        <w:t>Q &lt; K – Too many reactants, not enough products.  System will shift right.</w:t>
      </w:r>
    </w:p>
    <w:p w:rsidR="00854143" w:rsidRDefault="00854143" w:rsidP="00854143">
      <w:pPr>
        <w:pStyle w:val="NoSpacing"/>
        <w:numPr>
          <w:ilvl w:val="1"/>
          <w:numId w:val="2"/>
        </w:numPr>
        <w:rPr>
          <w:rFonts w:ascii="Times New Roman" w:hAnsi="Times New Roman" w:cs="Times New Roman"/>
        </w:rPr>
      </w:pPr>
      <w:r>
        <w:rPr>
          <w:rFonts w:ascii="Times New Roman" w:hAnsi="Times New Roman" w:cs="Times New Roman"/>
        </w:rPr>
        <w:t>Q &gt; K – Too many products.  System will shift left.</w:t>
      </w:r>
    </w:p>
    <w:p w:rsidR="00CB5E4A" w:rsidRDefault="00CB5E4A" w:rsidP="00CB5E4A">
      <w:pPr>
        <w:pStyle w:val="NoSpacing"/>
        <w:rPr>
          <w:rFonts w:ascii="Times New Roman" w:hAnsi="Times New Roman" w:cs="Times New Roman"/>
        </w:rPr>
      </w:pPr>
    </w:p>
    <w:p w:rsidR="0034402B" w:rsidRDefault="0034402B" w:rsidP="0034402B">
      <w:pPr>
        <w:rPr>
          <w:rFonts w:ascii="Times New Roman" w:hAnsi="Times New Roman" w:cs="Times New Roman"/>
          <w:b/>
          <w:sz w:val="24"/>
        </w:rPr>
      </w:pPr>
    </w:p>
    <w:p w:rsidR="0034402B" w:rsidRDefault="0034402B" w:rsidP="0034402B">
      <w:pPr>
        <w:rPr>
          <w:rFonts w:ascii="Times New Roman" w:hAnsi="Times New Roman" w:cs="Times New Roman"/>
          <w:b/>
          <w:sz w:val="24"/>
        </w:rPr>
      </w:pPr>
    </w:p>
    <w:p w:rsidR="00CB5E4A" w:rsidRPr="0034402B" w:rsidRDefault="00CB5E4A" w:rsidP="0034402B">
      <w:pPr>
        <w:jc w:val="center"/>
        <w:rPr>
          <w:rFonts w:ascii="Times New Roman" w:hAnsi="Times New Roman" w:cs="Times New Roman"/>
          <w:b/>
          <w:sz w:val="24"/>
        </w:rPr>
      </w:pPr>
      <w:r w:rsidRPr="00F71C46">
        <w:rPr>
          <w:rFonts w:ascii="Rockwell" w:hAnsi="Rockwell" w:cs="Times New Roman"/>
          <w:b/>
          <w:sz w:val="24"/>
        </w:rPr>
        <w:t xml:space="preserve">Using ICE tables to </w:t>
      </w:r>
      <w:r w:rsidR="00295BA6" w:rsidRPr="00F71C46">
        <w:rPr>
          <w:rFonts w:ascii="Rockwell" w:hAnsi="Rockwell" w:cs="Times New Roman"/>
          <w:b/>
          <w:sz w:val="24"/>
        </w:rPr>
        <w:t>s</w:t>
      </w:r>
      <w:r w:rsidRPr="00F71C46">
        <w:rPr>
          <w:rFonts w:ascii="Rockwell" w:hAnsi="Rockwell" w:cs="Times New Roman"/>
          <w:b/>
          <w:sz w:val="24"/>
        </w:rPr>
        <w:t xml:space="preserve">olve </w:t>
      </w:r>
      <w:r w:rsidR="00295BA6" w:rsidRPr="00F71C46">
        <w:rPr>
          <w:rFonts w:ascii="Rockwell" w:hAnsi="Rockwell" w:cs="Times New Roman"/>
          <w:b/>
          <w:sz w:val="24"/>
        </w:rPr>
        <w:t>e</w:t>
      </w:r>
      <w:r w:rsidRPr="00F71C46">
        <w:rPr>
          <w:rFonts w:ascii="Rockwell" w:hAnsi="Rockwell" w:cs="Times New Roman"/>
          <w:b/>
          <w:sz w:val="24"/>
        </w:rPr>
        <w:t>quilibrium problems</w:t>
      </w:r>
    </w:p>
    <w:p w:rsidR="00F71C46" w:rsidRPr="004451C6" w:rsidRDefault="00F71C46" w:rsidP="00F71C46">
      <w:pPr>
        <w:pStyle w:val="NoSpacing"/>
        <w:rPr>
          <w:rFonts w:ascii="Times New Roman" w:hAnsi="Times New Roman" w:cs="Times New Roman"/>
        </w:rPr>
      </w:pPr>
      <w:r w:rsidRPr="004451C6">
        <w:rPr>
          <w:rFonts w:ascii="Times New Roman" w:hAnsi="Times New Roman" w:cs="Times New Roman"/>
        </w:rPr>
        <w:t>ICE tables are a visual way of laying out all of the information that you are provided, in order to solve an equilibrium problem.  Here are some guidelines for ICE tables:</w:t>
      </w:r>
    </w:p>
    <w:p w:rsidR="005775AD" w:rsidRPr="004451C6" w:rsidRDefault="005775AD" w:rsidP="00F71C46">
      <w:pPr>
        <w:pStyle w:val="NoSpacing"/>
        <w:numPr>
          <w:ilvl w:val="0"/>
          <w:numId w:val="5"/>
        </w:numPr>
        <w:rPr>
          <w:rFonts w:ascii="Times New Roman" w:hAnsi="Times New Roman" w:cs="Times New Roman"/>
          <w:b/>
        </w:rPr>
      </w:pPr>
    </w:p>
    <w:p w:rsidR="00F71C46" w:rsidRPr="004451C6" w:rsidRDefault="00F71C46" w:rsidP="00F71C46">
      <w:pPr>
        <w:pStyle w:val="NoSpacing"/>
        <w:numPr>
          <w:ilvl w:val="0"/>
          <w:numId w:val="5"/>
        </w:numPr>
        <w:rPr>
          <w:rFonts w:ascii="Times New Roman" w:hAnsi="Times New Roman" w:cs="Times New Roman"/>
          <w:b/>
        </w:rPr>
      </w:pPr>
      <w:r w:rsidRPr="004451C6">
        <w:rPr>
          <w:rFonts w:ascii="Times New Roman" w:hAnsi="Times New Roman" w:cs="Times New Roman"/>
        </w:rPr>
        <w:t xml:space="preserve">ICE tables work with CONCENTRATIONS, in </w:t>
      </w:r>
      <w:proofErr w:type="spellStart"/>
      <w:r w:rsidRPr="004451C6">
        <w:rPr>
          <w:rFonts w:ascii="Times New Roman" w:hAnsi="Times New Roman" w:cs="Times New Roman"/>
        </w:rPr>
        <w:t>mol</w:t>
      </w:r>
      <w:proofErr w:type="spellEnd"/>
      <w:r w:rsidRPr="004451C6">
        <w:rPr>
          <w:rFonts w:ascii="Times New Roman" w:hAnsi="Times New Roman" w:cs="Times New Roman"/>
        </w:rPr>
        <w:t>/L.</w:t>
      </w:r>
    </w:p>
    <w:p w:rsidR="00F71C46" w:rsidRPr="004451C6" w:rsidRDefault="00F71C46" w:rsidP="00F71C46">
      <w:pPr>
        <w:pStyle w:val="NoSpacing"/>
        <w:numPr>
          <w:ilvl w:val="1"/>
          <w:numId w:val="5"/>
        </w:numPr>
        <w:rPr>
          <w:rFonts w:ascii="Times New Roman" w:hAnsi="Times New Roman" w:cs="Times New Roman"/>
          <w:b/>
        </w:rPr>
      </w:pPr>
      <w:r w:rsidRPr="004451C6">
        <w:rPr>
          <w:rFonts w:ascii="Times New Roman" w:hAnsi="Times New Roman" w:cs="Times New Roman"/>
        </w:rPr>
        <w:t>You may be given concentrations, or you may be given molar amounts and volumes, in order to find concentrations.</w:t>
      </w:r>
    </w:p>
    <w:p w:rsidR="005775AD" w:rsidRPr="004451C6" w:rsidRDefault="005775AD" w:rsidP="00F71C46">
      <w:pPr>
        <w:pStyle w:val="NoSpacing"/>
        <w:numPr>
          <w:ilvl w:val="0"/>
          <w:numId w:val="5"/>
        </w:numPr>
        <w:rPr>
          <w:rFonts w:ascii="Times New Roman" w:hAnsi="Times New Roman" w:cs="Times New Roman"/>
          <w:b/>
        </w:rPr>
      </w:pPr>
    </w:p>
    <w:p w:rsidR="00F71C46" w:rsidRPr="004451C6" w:rsidRDefault="00F71C46" w:rsidP="00F71C46">
      <w:pPr>
        <w:pStyle w:val="NoSpacing"/>
        <w:numPr>
          <w:ilvl w:val="0"/>
          <w:numId w:val="5"/>
        </w:numPr>
        <w:rPr>
          <w:rFonts w:ascii="Times New Roman" w:hAnsi="Times New Roman" w:cs="Times New Roman"/>
          <w:b/>
        </w:rPr>
      </w:pPr>
      <w:r w:rsidRPr="004451C6">
        <w:rPr>
          <w:rFonts w:ascii="Times New Roman" w:hAnsi="Times New Roman" w:cs="Times New Roman"/>
        </w:rPr>
        <w:t>The rows in an ICE table represent the following:</w:t>
      </w:r>
    </w:p>
    <w:p w:rsidR="00F71C46" w:rsidRPr="004451C6" w:rsidRDefault="00F71C46" w:rsidP="00F71C46">
      <w:pPr>
        <w:pStyle w:val="NoSpacing"/>
        <w:numPr>
          <w:ilvl w:val="1"/>
          <w:numId w:val="5"/>
        </w:numPr>
        <w:rPr>
          <w:rFonts w:ascii="Times New Roman" w:hAnsi="Times New Roman" w:cs="Times New Roman"/>
          <w:b/>
        </w:rPr>
      </w:pPr>
      <w:r w:rsidRPr="004451C6">
        <w:rPr>
          <w:rFonts w:ascii="Times New Roman" w:hAnsi="Times New Roman" w:cs="Times New Roman"/>
          <w:b/>
          <w:u w:val="single"/>
        </w:rPr>
        <w:t>I</w:t>
      </w:r>
      <w:r w:rsidRPr="004451C6">
        <w:rPr>
          <w:rFonts w:ascii="Times New Roman" w:hAnsi="Times New Roman" w:cs="Times New Roman"/>
          <w:b/>
        </w:rPr>
        <w:t>nitial concentration</w:t>
      </w:r>
      <w:r w:rsidRPr="004451C6">
        <w:rPr>
          <w:rFonts w:ascii="Times New Roman" w:hAnsi="Times New Roman" w:cs="Times New Roman"/>
        </w:rPr>
        <w:t xml:space="preserve"> – This information is usually provided</w:t>
      </w:r>
    </w:p>
    <w:p w:rsidR="00F71C46" w:rsidRPr="004451C6" w:rsidRDefault="00F71C46" w:rsidP="00F71C46">
      <w:pPr>
        <w:pStyle w:val="NoSpacing"/>
        <w:numPr>
          <w:ilvl w:val="1"/>
          <w:numId w:val="5"/>
        </w:numPr>
        <w:rPr>
          <w:rFonts w:ascii="Times New Roman" w:hAnsi="Times New Roman" w:cs="Times New Roman"/>
        </w:rPr>
      </w:pPr>
      <w:r w:rsidRPr="004451C6">
        <w:rPr>
          <w:rFonts w:ascii="Times New Roman" w:hAnsi="Times New Roman" w:cs="Times New Roman"/>
          <w:b/>
          <w:u w:val="single"/>
        </w:rPr>
        <w:t>C</w:t>
      </w:r>
      <w:r w:rsidRPr="004451C6">
        <w:rPr>
          <w:rFonts w:ascii="Times New Roman" w:hAnsi="Times New Roman" w:cs="Times New Roman"/>
          <w:b/>
        </w:rPr>
        <w:t>hange in concentration</w:t>
      </w:r>
      <w:r w:rsidRPr="004451C6">
        <w:rPr>
          <w:rFonts w:ascii="Times New Roman" w:hAnsi="Times New Roman" w:cs="Times New Roman"/>
        </w:rPr>
        <w:t xml:space="preserve"> – You will need to figure this out for all species, in terms of a change </w:t>
      </w:r>
      <w:r w:rsidRPr="004451C6">
        <w:rPr>
          <w:rFonts w:ascii="Times New Roman" w:hAnsi="Times New Roman" w:cs="Times New Roman"/>
          <w:i/>
        </w:rPr>
        <w:t>x</w:t>
      </w:r>
    </w:p>
    <w:p w:rsidR="00F71C46" w:rsidRPr="004451C6" w:rsidRDefault="00F71C46" w:rsidP="00F71C46">
      <w:pPr>
        <w:pStyle w:val="NoSpacing"/>
        <w:numPr>
          <w:ilvl w:val="1"/>
          <w:numId w:val="5"/>
        </w:numPr>
        <w:rPr>
          <w:rFonts w:ascii="Times New Roman" w:hAnsi="Times New Roman" w:cs="Times New Roman"/>
        </w:rPr>
      </w:pPr>
      <w:r w:rsidRPr="004451C6">
        <w:rPr>
          <w:rFonts w:ascii="Times New Roman" w:hAnsi="Times New Roman" w:cs="Times New Roman"/>
          <w:b/>
          <w:u w:val="single"/>
        </w:rPr>
        <w:t>E</w:t>
      </w:r>
      <w:r w:rsidRPr="004451C6">
        <w:rPr>
          <w:rFonts w:ascii="Times New Roman" w:hAnsi="Times New Roman" w:cs="Times New Roman"/>
          <w:b/>
        </w:rPr>
        <w:t>quilibrium concentration</w:t>
      </w:r>
      <w:r w:rsidRPr="004451C6">
        <w:rPr>
          <w:rFonts w:ascii="Times New Roman" w:hAnsi="Times New Roman" w:cs="Times New Roman"/>
        </w:rPr>
        <w:t xml:space="preserve"> – May be given; BUT you will usually have to express this algebraically using the Initial concentration, and the Change in concentration</w:t>
      </w:r>
    </w:p>
    <w:p w:rsidR="004451C6" w:rsidRDefault="004451C6">
      <w:pPr>
        <w:rPr>
          <w:rFonts w:ascii="Times New Roman" w:hAnsi="Times New Roman" w:cs="Times New Roman"/>
          <w:b/>
          <w:i/>
          <w:sz w:val="24"/>
        </w:rPr>
      </w:pPr>
      <w:r>
        <w:rPr>
          <w:rFonts w:ascii="Times New Roman" w:hAnsi="Times New Roman" w:cs="Times New Roman"/>
          <w:b/>
          <w:i/>
          <w:sz w:val="24"/>
        </w:rPr>
        <w:br w:type="page"/>
      </w:r>
    </w:p>
    <w:p w:rsidR="00CB5E4A" w:rsidRPr="0032317A" w:rsidRDefault="00CB5E4A" w:rsidP="00CB5E4A">
      <w:pPr>
        <w:pStyle w:val="NoSpacing"/>
        <w:rPr>
          <w:rFonts w:ascii="Times New Roman" w:hAnsi="Times New Roman" w:cs="Times New Roman"/>
          <w:b/>
          <w:i/>
          <w:sz w:val="24"/>
        </w:rPr>
      </w:pPr>
      <w:r w:rsidRPr="0032317A">
        <w:rPr>
          <w:rFonts w:ascii="Times New Roman" w:hAnsi="Times New Roman" w:cs="Times New Roman"/>
          <w:b/>
          <w:i/>
          <w:sz w:val="24"/>
        </w:rPr>
        <w:lastRenderedPageBreak/>
        <w:t xml:space="preserve">Scenario 1:  </w:t>
      </w:r>
    </w:p>
    <w:tbl>
      <w:tblPr>
        <w:tblStyle w:val="TableGrid"/>
        <w:tblW w:w="1021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4058"/>
        <w:gridCol w:w="1329"/>
        <w:gridCol w:w="3827"/>
      </w:tblGrid>
      <w:tr w:rsidR="00CB5E4A" w:rsidTr="001A5EA9">
        <w:tc>
          <w:tcPr>
            <w:tcW w:w="997" w:type="dxa"/>
          </w:tcPr>
          <w:p w:rsidR="00CB5E4A" w:rsidRDefault="00CB5E4A" w:rsidP="00CB5E4A">
            <w:pPr>
              <w:pStyle w:val="NoSpacing"/>
              <w:rPr>
                <w:rFonts w:ascii="Times New Roman" w:hAnsi="Times New Roman" w:cs="Times New Roman"/>
              </w:rPr>
            </w:pPr>
            <w:r w:rsidRPr="0032317A">
              <w:rPr>
                <w:rFonts w:ascii="Times New Roman" w:hAnsi="Times New Roman" w:cs="Times New Roman"/>
                <w:u w:val="single"/>
              </w:rPr>
              <w:t>GIVEN</w:t>
            </w:r>
            <w:r>
              <w:rPr>
                <w:rFonts w:ascii="Times New Roman" w:hAnsi="Times New Roman" w:cs="Times New Roman"/>
              </w:rPr>
              <w:tab/>
            </w:r>
          </w:p>
          <w:p w:rsidR="00CB5E4A" w:rsidRDefault="001A5EA9" w:rsidP="00CB5E4A">
            <w:pPr>
              <w:pStyle w:val="NoSpacing"/>
              <w:rPr>
                <w:rFonts w:ascii="Times New Roman" w:hAnsi="Times New Roman" w:cs="Times New Roman"/>
              </w:rPr>
            </w:pPr>
            <w:r>
              <w:rPr>
                <w:rFonts w:ascii="Times New Roman" w:hAnsi="Times New Roman" w:cs="Times New Roman"/>
              </w:rPr>
              <w:tab/>
            </w:r>
          </w:p>
        </w:tc>
        <w:tc>
          <w:tcPr>
            <w:tcW w:w="4058" w:type="dxa"/>
          </w:tcPr>
          <w:p w:rsidR="001A5EA9" w:rsidRDefault="00CB5E4A" w:rsidP="00CB5E4A">
            <w:pPr>
              <w:pStyle w:val="NoSpacing"/>
              <w:rPr>
                <w:rFonts w:ascii="Times New Roman" w:hAnsi="Times New Roman" w:cs="Times New Roman"/>
              </w:rPr>
            </w:pPr>
            <w:r>
              <w:rPr>
                <w:rFonts w:ascii="Times New Roman" w:hAnsi="Times New Roman" w:cs="Times New Roman"/>
              </w:rPr>
              <w:t xml:space="preserve">All initial concentrations </w:t>
            </w:r>
          </w:p>
          <w:p w:rsidR="00CB5E4A" w:rsidRDefault="00CB5E4A" w:rsidP="00CB5E4A">
            <w:pPr>
              <w:pStyle w:val="NoSpacing"/>
              <w:rPr>
                <w:rFonts w:ascii="Times New Roman" w:hAnsi="Times New Roman" w:cs="Times New Roman"/>
              </w:rPr>
            </w:pPr>
            <w:r>
              <w:rPr>
                <w:rFonts w:ascii="Times New Roman" w:hAnsi="Times New Roman" w:cs="Times New Roman"/>
              </w:rPr>
              <w:t>Equilibri</w:t>
            </w:r>
            <w:r w:rsidR="001A5EA9">
              <w:rPr>
                <w:rFonts w:ascii="Times New Roman" w:hAnsi="Times New Roman" w:cs="Times New Roman"/>
              </w:rPr>
              <w:t>um concentration of ONE species</w:t>
            </w:r>
          </w:p>
        </w:tc>
        <w:tc>
          <w:tcPr>
            <w:tcW w:w="1329" w:type="dxa"/>
          </w:tcPr>
          <w:p w:rsidR="00CB5E4A" w:rsidRDefault="00CB5E4A" w:rsidP="00CB5E4A">
            <w:pPr>
              <w:pStyle w:val="NoSpacing"/>
              <w:tabs>
                <w:tab w:val="left" w:pos="720"/>
                <w:tab w:val="left" w:pos="1440"/>
                <w:tab w:val="right" w:pos="2428"/>
              </w:tabs>
              <w:rPr>
                <w:rFonts w:ascii="Times New Roman" w:hAnsi="Times New Roman" w:cs="Times New Roman"/>
              </w:rPr>
            </w:pPr>
            <w:r w:rsidRPr="0032317A">
              <w:rPr>
                <w:rFonts w:ascii="Times New Roman" w:hAnsi="Times New Roman" w:cs="Times New Roman"/>
                <w:u w:val="single"/>
              </w:rPr>
              <w:t>REQUIRED</w:t>
            </w:r>
          </w:p>
        </w:tc>
        <w:tc>
          <w:tcPr>
            <w:tcW w:w="3827" w:type="dxa"/>
          </w:tcPr>
          <w:p w:rsidR="00CB5E4A" w:rsidRDefault="00CB5E4A" w:rsidP="00CB5E4A">
            <w:pPr>
              <w:pStyle w:val="NoSpacing"/>
              <w:rPr>
                <w:rFonts w:ascii="Times New Roman" w:hAnsi="Times New Roman" w:cs="Times New Roman"/>
              </w:rPr>
            </w:pPr>
            <w:r>
              <w:rPr>
                <w:rFonts w:ascii="Times New Roman" w:hAnsi="Times New Roman" w:cs="Times New Roman"/>
              </w:rPr>
              <w:t>Equilibrium concentrations of all species</w:t>
            </w:r>
          </w:p>
          <w:p w:rsidR="00CB5E4A" w:rsidRDefault="00CB5E4A" w:rsidP="00CB5E4A">
            <w:pPr>
              <w:pStyle w:val="NoSpacing"/>
              <w:rPr>
                <w:rFonts w:ascii="Times New Roman" w:hAnsi="Times New Roman" w:cs="Times New Roman"/>
              </w:rPr>
            </w:pPr>
            <w:r>
              <w:rPr>
                <w:rFonts w:ascii="Times New Roman" w:hAnsi="Times New Roman" w:cs="Times New Roman"/>
              </w:rPr>
              <w:t>OR Value of K</w:t>
            </w:r>
          </w:p>
        </w:tc>
      </w:tr>
    </w:tbl>
    <w:p w:rsidR="00CB5E4A" w:rsidRDefault="00CB5E4A" w:rsidP="00CB5E4A">
      <w:pPr>
        <w:pStyle w:val="NoSpacing"/>
        <w:rPr>
          <w:rFonts w:ascii="Times New Roman" w:hAnsi="Times New Roman" w:cs="Times New Roman"/>
        </w:rPr>
      </w:pPr>
    </w:p>
    <w:p w:rsidR="00CB5E4A" w:rsidRDefault="00CB5E4A" w:rsidP="00CB5E4A">
      <w:pPr>
        <w:pStyle w:val="NoSpacing"/>
        <w:rPr>
          <w:rFonts w:ascii="Times New Roman" w:hAnsi="Times New Roman" w:cs="Times New Roman"/>
        </w:rPr>
      </w:pPr>
      <w:r w:rsidRPr="00295BA6">
        <w:rPr>
          <w:rFonts w:ascii="Times New Roman" w:hAnsi="Times New Roman" w:cs="Times New Roman"/>
          <w:b/>
        </w:rPr>
        <w:t>Example</w:t>
      </w:r>
      <w:r>
        <w:rPr>
          <w:rFonts w:ascii="Times New Roman" w:hAnsi="Times New Roman" w:cs="Times New Roman"/>
        </w:rPr>
        <w:t>.</w:t>
      </w:r>
      <w:r>
        <w:rPr>
          <w:rFonts w:ascii="Times New Roman" w:hAnsi="Times New Roman" w:cs="Times New Roman"/>
        </w:rPr>
        <w:tab/>
        <w:t xml:space="preserve">0.600 </w:t>
      </w:r>
      <w:proofErr w:type="spellStart"/>
      <w:r>
        <w:rPr>
          <w:rFonts w:ascii="Times New Roman" w:hAnsi="Times New Roman" w:cs="Times New Roman"/>
        </w:rPr>
        <w:t>mol</w:t>
      </w:r>
      <w:proofErr w:type="spellEnd"/>
      <w:r>
        <w:rPr>
          <w:rFonts w:ascii="Times New Roman" w:hAnsi="Times New Roman" w:cs="Times New Roman"/>
        </w:rPr>
        <w:t xml:space="preserve"> of H</w:t>
      </w:r>
      <w:r w:rsidRPr="00CB5E4A">
        <w:rPr>
          <w:rFonts w:ascii="Times New Roman" w:hAnsi="Times New Roman" w:cs="Times New Roman"/>
          <w:vertAlign w:val="subscript"/>
        </w:rPr>
        <w:t>2</w:t>
      </w:r>
      <w:r>
        <w:rPr>
          <w:rFonts w:ascii="Times New Roman" w:hAnsi="Times New Roman" w:cs="Times New Roman"/>
        </w:rPr>
        <w:t xml:space="preserve"> and 0.600 </w:t>
      </w:r>
      <w:proofErr w:type="spellStart"/>
      <w:r>
        <w:rPr>
          <w:rFonts w:ascii="Times New Roman" w:hAnsi="Times New Roman" w:cs="Times New Roman"/>
        </w:rPr>
        <w:t>mol</w:t>
      </w:r>
      <w:proofErr w:type="spellEnd"/>
      <w:r>
        <w:rPr>
          <w:rFonts w:ascii="Times New Roman" w:hAnsi="Times New Roman" w:cs="Times New Roman"/>
        </w:rPr>
        <w:t xml:space="preserve"> of I</w:t>
      </w:r>
      <w:r w:rsidRPr="00CB5E4A">
        <w:rPr>
          <w:rFonts w:ascii="Times New Roman" w:hAnsi="Times New Roman" w:cs="Times New Roman"/>
          <w:vertAlign w:val="subscript"/>
        </w:rPr>
        <w:t>2</w:t>
      </w:r>
      <w:r>
        <w:rPr>
          <w:rFonts w:ascii="Times New Roman" w:hAnsi="Times New Roman" w:cs="Times New Roman"/>
        </w:rPr>
        <w:t xml:space="preserve"> are placed in a 1.00 L container.  At equilibrium, the concentration of HI is measured as 0.960 </w:t>
      </w:r>
      <w:proofErr w:type="spellStart"/>
      <w:r>
        <w:rPr>
          <w:rFonts w:ascii="Times New Roman" w:hAnsi="Times New Roman" w:cs="Times New Roman"/>
        </w:rPr>
        <w:t>mol</w:t>
      </w:r>
      <w:proofErr w:type="spellEnd"/>
      <w:r>
        <w:rPr>
          <w:rFonts w:ascii="Times New Roman" w:hAnsi="Times New Roman" w:cs="Times New Roman"/>
        </w:rPr>
        <w:t xml:space="preserve">/L.  </w:t>
      </w:r>
    </w:p>
    <w:p w:rsidR="00CB5E4A" w:rsidRDefault="00CB5E4A" w:rsidP="00CB5E4A">
      <w:pPr>
        <w:pStyle w:val="NoSpacing"/>
        <w:rPr>
          <w:rFonts w:ascii="Times New Roman" w:hAnsi="Times New Roman" w:cs="Times New Roman"/>
        </w:rPr>
      </w:pPr>
    </w:p>
    <w:p w:rsidR="00CB5E4A" w:rsidRPr="00CB5E4A" w:rsidRDefault="00CB5E4A" w:rsidP="00CB5E4A">
      <w:pPr>
        <w:pStyle w:val="NoSpacing"/>
        <w:jc w:val="center"/>
        <w:rPr>
          <w:rFonts w:ascii="Times New Roman" w:hAnsi="Times New Roman" w:cs="Times New Roman"/>
          <w:sz w:val="24"/>
        </w:rPr>
      </w:pPr>
      <w:r w:rsidRPr="00CB5E4A">
        <w:rPr>
          <w:rFonts w:ascii="Times New Roman" w:hAnsi="Times New Roman" w:cs="Times New Roman"/>
          <w:sz w:val="24"/>
        </w:rPr>
        <w:t>H</w:t>
      </w:r>
      <w:r w:rsidRPr="00CB5E4A">
        <w:rPr>
          <w:rFonts w:ascii="Times New Roman" w:hAnsi="Times New Roman" w:cs="Times New Roman"/>
          <w:sz w:val="24"/>
          <w:vertAlign w:val="subscript"/>
        </w:rPr>
        <w:t>2</w:t>
      </w:r>
      <w:r w:rsidRPr="00CB5E4A">
        <w:rPr>
          <w:rFonts w:ascii="Times New Roman" w:hAnsi="Times New Roman" w:cs="Times New Roman"/>
          <w:sz w:val="24"/>
        </w:rPr>
        <w:t xml:space="preserve"> </w:t>
      </w:r>
      <w:r w:rsidRPr="00CB5E4A">
        <w:rPr>
          <w:rFonts w:ascii="Times New Roman" w:hAnsi="Times New Roman" w:cs="Times New Roman"/>
          <w:sz w:val="24"/>
          <w:vertAlign w:val="subscript"/>
        </w:rPr>
        <w:t xml:space="preserve">(g) </w:t>
      </w:r>
      <w:r w:rsidRPr="00CB5E4A">
        <w:rPr>
          <w:rFonts w:ascii="Times New Roman" w:hAnsi="Times New Roman" w:cs="Times New Roman"/>
          <w:sz w:val="24"/>
        </w:rPr>
        <w:t>+ I</w:t>
      </w:r>
      <w:r w:rsidRPr="00CB5E4A">
        <w:rPr>
          <w:rFonts w:ascii="Times New Roman" w:hAnsi="Times New Roman" w:cs="Times New Roman"/>
          <w:sz w:val="24"/>
          <w:vertAlign w:val="subscript"/>
        </w:rPr>
        <w:t>2</w:t>
      </w:r>
      <w:r w:rsidRPr="00CB5E4A">
        <w:rPr>
          <w:rFonts w:ascii="Times New Roman" w:hAnsi="Times New Roman" w:cs="Times New Roman"/>
          <w:sz w:val="24"/>
        </w:rPr>
        <w:t xml:space="preserve"> </w:t>
      </w:r>
      <w:r w:rsidRPr="00CB5E4A">
        <w:rPr>
          <w:rFonts w:ascii="Times New Roman" w:hAnsi="Times New Roman" w:cs="Times New Roman"/>
          <w:sz w:val="24"/>
          <w:vertAlign w:val="subscript"/>
        </w:rPr>
        <w:t>(g</w:t>
      </w:r>
      <w:proofErr w:type="gramStart"/>
      <w:r w:rsidRPr="00CB5E4A">
        <w:rPr>
          <w:rFonts w:ascii="Times New Roman" w:hAnsi="Times New Roman" w:cs="Times New Roman"/>
          <w:sz w:val="24"/>
          <w:vertAlign w:val="subscript"/>
        </w:rPr>
        <w:t xml:space="preserve">)  </w:t>
      </w:r>
      <w:r w:rsidRPr="00CB5E4A">
        <w:rPr>
          <w:rFonts w:ascii="Cambria Math" w:hAnsi="Cambria Math" w:cs="Cambria Math"/>
          <w:sz w:val="24"/>
        </w:rPr>
        <w:t>⇌</w:t>
      </w:r>
      <w:proofErr w:type="gramEnd"/>
      <w:r w:rsidRPr="00CB5E4A">
        <w:rPr>
          <w:rFonts w:ascii="Times New Roman" w:hAnsi="Times New Roman" w:cs="Times New Roman"/>
          <w:sz w:val="24"/>
        </w:rPr>
        <w:t xml:space="preserve"> 2 HI </w:t>
      </w:r>
      <w:r w:rsidRPr="00CB5E4A">
        <w:rPr>
          <w:rFonts w:ascii="Times New Roman" w:hAnsi="Times New Roman" w:cs="Times New Roman"/>
          <w:sz w:val="24"/>
          <w:vertAlign w:val="subscript"/>
        </w:rPr>
        <w:t>(g)</w:t>
      </w:r>
    </w:p>
    <w:p w:rsidR="00CB5E4A" w:rsidRDefault="00CB5E4A" w:rsidP="00CB5E4A">
      <w:pPr>
        <w:pStyle w:val="NoSpacing"/>
        <w:rPr>
          <w:rFonts w:ascii="Times New Roman" w:hAnsi="Times New Roman" w:cs="Times New Roman"/>
        </w:rPr>
      </w:pPr>
    </w:p>
    <w:p w:rsidR="00CB5E4A" w:rsidRDefault="00CB5E4A" w:rsidP="00CB5E4A">
      <w:pPr>
        <w:pStyle w:val="NoSpacing"/>
        <w:numPr>
          <w:ilvl w:val="0"/>
          <w:numId w:val="4"/>
        </w:numPr>
        <w:rPr>
          <w:rFonts w:ascii="Times New Roman" w:hAnsi="Times New Roman" w:cs="Times New Roman"/>
        </w:rPr>
      </w:pPr>
      <w:r>
        <w:rPr>
          <w:rFonts w:ascii="Times New Roman" w:hAnsi="Times New Roman" w:cs="Times New Roman"/>
        </w:rPr>
        <w:t>Determine the equilibrium concentrations of H</w:t>
      </w:r>
      <w:r w:rsidRPr="00CB5E4A">
        <w:rPr>
          <w:rFonts w:ascii="Times New Roman" w:hAnsi="Times New Roman" w:cs="Times New Roman"/>
          <w:vertAlign w:val="subscript"/>
        </w:rPr>
        <w:t>2</w:t>
      </w:r>
      <w:r>
        <w:rPr>
          <w:rFonts w:ascii="Times New Roman" w:hAnsi="Times New Roman" w:cs="Times New Roman"/>
        </w:rPr>
        <w:t xml:space="preserve"> and I</w:t>
      </w:r>
      <w:r w:rsidRPr="00CB5E4A">
        <w:rPr>
          <w:rFonts w:ascii="Times New Roman" w:hAnsi="Times New Roman" w:cs="Times New Roman"/>
          <w:vertAlign w:val="subscript"/>
        </w:rPr>
        <w:t>2</w:t>
      </w:r>
    </w:p>
    <w:p w:rsidR="00CB5E4A" w:rsidRDefault="00CB5E4A" w:rsidP="00CB5E4A">
      <w:pPr>
        <w:pStyle w:val="NoSpacing"/>
        <w:numPr>
          <w:ilvl w:val="0"/>
          <w:numId w:val="4"/>
        </w:numPr>
        <w:rPr>
          <w:rFonts w:ascii="Times New Roman" w:hAnsi="Times New Roman" w:cs="Times New Roman"/>
        </w:rPr>
      </w:pPr>
      <w:r>
        <w:rPr>
          <w:rFonts w:ascii="Times New Roman" w:hAnsi="Times New Roman" w:cs="Times New Roman"/>
        </w:rPr>
        <w:t>Find the value of K at this temperature</w:t>
      </w:r>
    </w:p>
    <w:p w:rsidR="00CB5E4A" w:rsidRDefault="00CB5E4A" w:rsidP="00CB5E4A">
      <w:pPr>
        <w:pStyle w:val="NoSpacing"/>
        <w:ind w:left="720"/>
        <w:rPr>
          <w:rFonts w:ascii="Times New Roman" w:hAnsi="Times New Roman" w:cs="Times New Roman"/>
        </w:rPr>
      </w:pPr>
    </w:p>
    <w:p w:rsidR="00EF312F" w:rsidRPr="00514B96" w:rsidRDefault="00EF312F" w:rsidP="00CB5E4A">
      <w:pPr>
        <w:pStyle w:val="NoSpacing"/>
        <w:rPr>
          <w:rFonts w:ascii="Times New Roman" w:hAnsi="Times New Roman" w:cs="Times New Roman"/>
          <w:u w:val="single"/>
        </w:rPr>
      </w:pPr>
      <w:r w:rsidRPr="00514B96">
        <w:rPr>
          <w:rFonts w:ascii="Times New Roman" w:hAnsi="Times New Roman" w:cs="Times New Roman"/>
          <w:u w:val="single"/>
        </w:rPr>
        <w:t>Problem-Solving Logic:</w:t>
      </w:r>
    </w:p>
    <w:p w:rsidR="00622DD4" w:rsidRDefault="00622DD4" w:rsidP="00CB5E4A">
      <w:pPr>
        <w:pStyle w:val="NoSpacing"/>
        <w:rPr>
          <w:rFonts w:ascii="Times New Roman" w:hAnsi="Times New Roman" w:cs="Times New Roman"/>
        </w:rPr>
        <w:sectPr w:rsidR="00622DD4" w:rsidSect="00961BB6">
          <w:footerReference w:type="default" r:id="rId8"/>
          <w:pgSz w:w="12240" w:h="15840"/>
          <w:pgMar w:top="1134" w:right="1134" w:bottom="1134" w:left="1134" w:header="708" w:footer="708" w:gutter="0"/>
          <w:cols w:space="708"/>
          <w:docGrid w:linePitch="360"/>
        </w:sectPr>
      </w:pPr>
    </w:p>
    <w:p w:rsidR="00EF312F" w:rsidRDefault="00EF312F" w:rsidP="00BD2236">
      <w:pPr>
        <w:pStyle w:val="NoSpacing"/>
        <w:jc w:val="both"/>
        <w:rPr>
          <w:rFonts w:ascii="Times New Roman" w:hAnsi="Times New Roman" w:cs="Times New Roman"/>
        </w:rPr>
      </w:pPr>
      <w:r>
        <w:rPr>
          <w:rFonts w:ascii="Times New Roman" w:hAnsi="Times New Roman" w:cs="Times New Roman"/>
        </w:rPr>
        <w:t xml:space="preserve">The starting concentration of HI is </w:t>
      </w:r>
      <w:r w:rsidR="00BD2236">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mol</w:t>
      </w:r>
      <w:proofErr w:type="spellEnd"/>
      <w:r>
        <w:rPr>
          <w:rFonts w:ascii="Times New Roman" w:hAnsi="Times New Roman" w:cs="Times New Roman"/>
        </w:rPr>
        <w:t xml:space="preserve">/L.  Therefore, we know that the reaction will proceed to the right.  </w:t>
      </w:r>
    </w:p>
    <w:p w:rsidR="00EF312F" w:rsidRDefault="00EF312F" w:rsidP="00BD2236">
      <w:pPr>
        <w:pStyle w:val="NoSpacing"/>
        <w:jc w:val="both"/>
        <w:rPr>
          <w:rFonts w:ascii="Times New Roman" w:hAnsi="Times New Roman" w:cs="Times New Roman"/>
        </w:rPr>
      </w:pPr>
    </w:p>
    <w:p w:rsidR="00514B96" w:rsidRPr="00514B96" w:rsidRDefault="00514B96" w:rsidP="00BD2236">
      <w:pPr>
        <w:pStyle w:val="NoSpacing"/>
        <w:jc w:val="both"/>
        <w:rPr>
          <w:rFonts w:ascii="Times New Roman" w:hAnsi="Times New Roman" w:cs="Times New Roman"/>
          <w:i/>
        </w:rPr>
      </w:pPr>
      <w:r>
        <w:rPr>
          <w:rFonts w:ascii="Times New Roman" w:hAnsi="Times New Roman" w:cs="Times New Roman"/>
          <w:i/>
        </w:rPr>
        <w:t>Equilibrium concentrations of reactants</w:t>
      </w:r>
    </w:p>
    <w:p w:rsidR="00EF312F" w:rsidRDefault="00EF312F" w:rsidP="00BD2236">
      <w:pPr>
        <w:pStyle w:val="NoSpacing"/>
        <w:jc w:val="both"/>
        <w:rPr>
          <w:rFonts w:ascii="Times New Roman" w:hAnsi="Times New Roman" w:cs="Times New Roman"/>
        </w:rPr>
      </w:pPr>
      <w:r>
        <w:rPr>
          <w:rFonts w:ascii="Times New Roman" w:hAnsi="Times New Roman" w:cs="Times New Roman"/>
        </w:rPr>
        <w:t>In the process, a concentration of H</w:t>
      </w:r>
      <w:r w:rsidRPr="00EF312F">
        <w:rPr>
          <w:rFonts w:ascii="Times New Roman" w:hAnsi="Times New Roman" w:cs="Times New Roman"/>
          <w:vertAlign w:val="subscript"/>
        </w:rPr>
        <w:t>2</w:t>
      </w:r>
      <w:r>
        <w:rPr>
          <w:rFonts w:ascii="Times New Roman" w:hAnsi="Times New Roman" w:cs="Times New Roman"/>
        </w:rPr>
        <w:t xml:space="preserve"> will be consumed.  Let us represent this unknown concentration algebraically with the variable </w:t>
      </w:r>
      <w:r>
        <w:rPr>
          <w:rFonts w:ascii="Times New Roman" w:hAnsi="Times New Roman" w:cs="Times New Roman"/>
          <w:i/>
        </w:rPr>
        <w:t>x.</w:t>
      </w:r>
    </w:p>
    <w:p w:rsidR="00BD2236" w:rsidRDefault="00BD2236" w:rsidP="00BD2236">
      <w:pPr>
        <w:pStyle w:val="NoSpacing"/>
        <w:jc w:val="both"/>
        <w:rPr>
          <w:rFonts w:ascii="Times New Roman" w:hAnsi="Times New Roman" w:cs="Times New Roman"/>
        </w:rPr>
      </w:pPr>
    </w:p>
    <w:p w:rsidR="00EF312F" w:rsidRDefault="00EF312F" w:rsidP="00BD2236">
      <w:pPr>
        <w:pStyle w:val="NoSpacing"/>
        <w:jc w:val="center"/>
        <w:rPr>
          <w:rFonts w:ascii="Times New Roman" w:hAnsi="Times New Roman" w:cs="Times New Roman"/>
        </w:rPr>
      </w:pPr>
      <w:r>
        <w:rPr>
          <w:rFonts w:ascii="Times New Roman" w:hAnsi="Times New Roman" w:cs="Times New Roman"/>
        </w:rPr>
        <w:t>Therefore, at equilibrium, [H</w:t>
      </w:r>
      <w:r w:rsidRPr="00EF312F">
        <w:rPr>
          <w:rFonts w:ascii="Times New Roman" w:hAnsi="Times New Roman" w:cs="Times New Roman"/>
          <w:vertAlign w:val="subscript"/>
        </w:rPr>
        <w:t>2</w:t>
      </w:r>
      <w:proofErr w:type="gramStart"/>
      <w:r>
        <w:rPr>
          <w:rFonts w:ascii="Times New Roman" w:hAnsi="Times New Roman" w:cs="Times New Roman"/>
        </w:rPr>
        <w:t>]</w:t>
      </w:r>
      <w:proofErr w:type="spellStart"/>
      <w:r w:rsidRPr="00EF312F">
        <w:rPr>
          <w:rFonts w:ascii="Times New Roman" w:hAnsi="Times New Roman" w:cs="Times New Roman"/>
          <w:vertAlign w:val="subscript"/>
        </w:rPr>
        <w:t>eq</w:t>
      </w:r>
      <w:proofErr w:type="spellEnd"/>
      <w:proofErr w:type="gramEnd"/>
      <w:r>
        <w:rPr>
          <w:rFonts w:ascii="Times New Roman" w:hAnsi="Times New Roman" w:cs="Times New Roman"/>
        </w:rPr>
        <w:t xml:space="preserve"> = (0.600 </w:t>
      </w:r>
      <w:r w:rsidR="00514B96">
        <w:rPr>
          <w:rFonts w:ascii="Times New Roman" w:hAnsi="Times New Roman" w:cs="Times New Roman"/>
        </w:rPr>
        <w:t>–</w:t>
      </w:r>
      <w:r>
        <w:rPr>
          <w:rFonts w:ascii="Times New Roman" w:hAnsi="Times New Roman" w:cs="Times New Roman"/>
        </w:rPr>
        <w:t xml:space="preserve"> </w:t>
      </w:r>
      <w:r w:rsidRPr="00BD2236">
        <w:rPr>
          <w:rFonts w:ascii="Times New Roman" w:hAnsi="Times New Roman" w:cs="Times New Roman"/>
          <w:i/>
        </w:rPr>
        <w:t>x</w:t>
      </w:r>
      <w:r>
        <w:rPr>
          <w:rFonts w:ascii="Times New Roman" w:hAnsi="Times New Roman" w:cs="Times New Roman"/>
        </w:rPr>
        <w:t xml:space="preserve">) </w:t>
      </w:r>
      <w:proofErr w:type="spellStart"/>
      <w:r>
        <w:rPr>
          <w:rFonts w:ascii="Times New Roman" w:hAnsi="Times New Roman" w:cs="Times New Roman"/>
        </w:rPr>
        <w:t>mol</w:t>
      </w:r>
      <w:proofErr w:type="spellEnd"/>
      <w:r>
        <w:rPr>
          <w:rFonts w:ascii="Times New Roman" w:hAnsi="Times New Roman" w:cs="Times New Roman"/>
        </w:rPr>
        <w:t>/L</w:t>
      </w:r>
    </w:p>
    <w:p w:rsidR="00EF312F" w:rsidRDefault="00EF312F" w:rsidP="00BD2236">
      <w:pPr>
        <w:pStyle w:val="NoSpacing"/>
        <w:jc w:val="both"/>
        <w:rPr>
          <w:rFonts w:ascii="Times New Roman" w:hAnsi="Times New Roman" w:cs="Times New Roman"/>
        </w:rPr>
      </w:pPr>
    </w:p>
    <w:p w:rsidR="00EF312F" w:rsidRDefault="00514B96" w:rsidP="00BD2236">
      <w:pPr>
        <w:pStyle w:val="NoSpacing"/>
        <w:jc w:val="both"/>
        <w:rPr>
          <w:rFonts w:ascii="Times New Roman" w:hAnsi="Times New Roman" w:cs="Times New Roman"/>
        </w:rPr>
      </w:pPr>
      <w:r>
        <w:rPr>
          <w:rFonts w:ascii="Times New Roman" w:hAnsi="Times New Roman" w:cs="Times New Roman"/>
        </w:rPr>
        <w:t>Since H</w:t>
      </w:r>
      <w:r w:rsidRPr="00514B96">
        <w:rPr>
          <w:rFonts w:ascii="Times New Roman" w:hAnsi="Times New Roman" w:cs="Times New Roman"/>
          <w:vertAlign w:val="subscript"/>
        </w:rPr>
        <w:t>2</w:t>
      </w:r>
      <w:r>
        <w:rPr>
          <w:rFonts w:ascii="Times New Roman" w:hAnsi="Times New Roman" w:cs="Times New Roman"/>
        </w:rPr>
        <w:t xml:space="preserve"> and I</w:t>
      </w:r>
      <w:r w:rsidRPr="00514B96">
        <w:rPr>
          <w:rFonts w:ascii="Times New Roman" w:hAnsi="Times New Roman" w:cs="Times New Roman"/>
          <w:vertAlign w:val="subscript"/>
        </w:rPr>
        <w:t>2</w:t>
      </w:r>
      <w:r>
        <w:rPr>
          <w:rFonts w:ascii="Times New Roman" w:hAnsi="Times New Roman" w:cs="Times New Roman"/>
        </w:rPr>
        <w:t xml:space="preserve"> react in a 1:1 ratio, the same concentration, </w:t>
      </w:r>
      <w:r>
        <w:rPr>
          <w:rFonts w:ascii="Times New Roman" w:hAnsi="Times New Roman" w:cs="Times New Roman"/>
          <w:i/>
        </w:rPr>
        <w:t>x</w:t>
      </w:r>
      <w:r>
        <w:rPr>
          <w:rFonts w:ascii="Times New Roman" w:hAnsi="Times New Roman" w:cs="Times New Roman"/>
        </w:rPr>
        <w:t>, of I</w:t>
      </w:r>
      <w:r w:rsidRPr="00514B96">
        <w:rPr>
          <w:rFonts w:ascii="Times New Roman" w:hAnsi="Times New Roman" w:cs="Times New Roman"/>
          <w:vertAlign w:val="subscript"/>
        </w:rPr>
        <w:t>2</w:t>
      </w:r>
      <w:r>
        <w:rPr>
          <w:rFonts w:ascii="Times New Roman" w:hAnsi="Times New Roman" w:cs="Times New Roman"/>
        </w:rPr>
        <w:t xml:space="preserve"> will also be consumed.</w:t>
      </w:r>
    </w:p>
    <w:p w:rsidR="00514B96" w:rsidRPr="00514B96" w:rsidRDefault="00514B96" w:rsidP="00BD2236">
      <w:pPr>
        <w:pStyle w:val="NoSpacing"/>
        <w:jc w:val="center"/>
        <w:rPr>
          <w:rFonts w:ascii="Times New Roman" w:hAnsi="Times New Roman" w:cs="Times New Roman"/>
        </w:rPr>
      </w:pPr>
      <w:r>
        <w:rPr>
          <w:rFonts w:ascii="Times New Roman" w:hAnsi="Times New Roman" w:cs="Times New Roman"/>
        </w:rPr>
        <w:t>This gives us [I</w:t>
      </w:r>
      <w:r w:rsidRPr="00EF312F">
        <w:rPr>
          <w:rFonts w:ascii="Times New Roman" w:hAnsi="Times New Roman" w:cs="Times New Roman"/>
          <w:vertAlign w:val="subscript"/>
        </w:rPr>
        <w:t>2</w:t>
      </w:r>
      <w:proofErr w:type="gramStart"/>
      <w:r>
        <w:rPr>
          <w:rFonts w:ascii="Times New Roman" w:hAnsi="Times New Roman" w:cs="Times New Roman"/>
        </w:rPr>
        <w:t>]</w:t>
      </w:r>
      <w:proofErr w:type="spellStart"/>
      <w:r w:rsidRPr="00EF312F">
        <w:rPr>
          <w:rFonts w:ascii="Times New Roman" w:hAnsi="Times New Roman" w:cs="Times New Roman"/>
          <w:vertAlign w:val="subscript"/>
        </w:rPr>
        <w:t>eq</w:t>
      </w:r>
      <w:proofErr w:type="spellEnd"/>
      <w:proofErr w:type="gramEnd"/>
      <w:r>
        <w:rPr>
          <w:rFonts w:ascii="Times New Roman" w:hAnsi="Times New Roman" w:cs="Times New Roman"/>
        </w:rPr>
        <w:t xml:space="preserve"> = (0.600 – </w:t>
      </w:r>
      <w:r w:rsidRPr="00BD2236">
        <w:rPr>
          <w:rFonts w:ascii="Times New Roman" w:hAnsi="Times New Roman" w:cs="Times New Roman"/>
          <w:i/>
        </w:rPr>
        <w:t>x</w:t>
      </w:r>
      <w:r>
        <w:rPr>
          <w:rFonts w:ascii="Times New Roman" w:hAnsi="Times New Roman" w:cs="Times New Roman"/>
        </w:rPr>
        <w:t xml:space="preserve">) </w:t>
      </w:r>
      <w:proofErr w:type="spellStart"/>
      <w:r>
        <w:rPr>
          <w:rFonts w:ascii="Times New Roman" w:hAnsi="Times New Roman" w:cs="Times New Roman"/>
        </w:rPr>
        <w:t>mol</w:t>
      </w:r>
      <w:proofErr w:type="spellEnd"/>
      <w:r>
        <w:rPr>
          <w:rFonts w:ascii="Times New Roman" w:hAnsi="Times New Roman" w:cs="Times New Roman"/>
        </w:rPr>
        <w:t>/L</w:t>
      </w:r>
    </w:p>
    <w:p w:rsidR="00EF312F" w:rsidRDefault="00EF312F" w:rsidP="00BD2236">
      <w:pPr>
        <w:pStyle w:val="NoSpacing"/>
        <w:jc w:val="both"/>
        <w:rPr>
          <w:rFonts w:ascii="Times New Roman" w:hAnsi="Times New Roman" w:cs="Times New Roman"/>
        </w:rPr>
      </w:pPr>
    </w:p>
    <w:p w:rsidR="00514B96" w:rsidRDefault="00514B96" w:rsidP="00514B96">
      <w:pPr>
        <w:pStyle w:val="NoSpacing"/>
        <w:rPr>
          <w:rFonts w:ascii="Times New Roman" w:hAnsi="Times New Roman" w:cs="Times New Roman"/>
        </w:rPr>
      </w:pPr>
      <w:r>
        <w:rPr>
          <w:rFonts w:ascii="Times New Roman" w:hAnsi="Times New Roman" w:cs="Times New Roman"/>
          <w:i/>
        </w:rPr>
        <w:t>Equilibrium concentrations of products</w:t>
      </w:r>
    </w:p>
    <w:p w:rsidR="00514B96" w:rsidRPr="00514B96" w:rsidRDefault="00514B96" w:rsidP="00BD2236">
      <w:pPr>
        <w:pStyle w:val="NoSpacing"/>
        <w:jc w:val="both"/>
        <w:rPr>
          <w:rFonts w:ascii="Times New Roman" w:hAnsi="Times New Roman" w:cs="Times New Roman"/>
        </w:rPr>
      </w:pPr>
      <w:r>
        <w:rPr>
          <w:rFonts w:ascii="Times New Roman" w:hAnsi="Times New Roman" w:cs="Times New Roman"/>
        </w:rPr>
        <w:t>From the balanced equation, we know that, for every 1 mole of H</w:t>
      </w:r>
      <w:r w:rsidRPr="00BD2236">
        <w:rPr>
          <w:rFonts w:ascii="Times New Roman" w:hAnsi="Times New Roman" w:cs="Times New Roman"/>
          <w:vertAlign w:val="subscript"/>
        </w:rPr>
        <w:t>2</w:t>
      </w:r>
      <w:r>
        <w:rPr>
          <w:rFonts w:ascii="Times New Roman" w:hAnsi="Times New Roman" w:cs="Times New Roman"/>
        </w:rPr>
        <w:t xml:space="preserve"> reacted, 2 moles of HI are produced.  It follows that the increase in concentration of HI will be equal to 2</w:t>
      </w:r>
      <w:r w:rsidRPr="00514B96">
        <w:rPr>
          <w:rFonts w:ascii="Times New Roman" w:hAnsi="Times New Roman" w:cs="Times New Roman"/>
          <w:i/>
        </w:rPr>
        <w:t>x</w:t>
      </w:r>
      <w:r>
        <w:rPr>
          <w:rFonts w:ascii="Times New Roman" w:hAnsi="Times New Roman" w:cs="Times New Roman"/>
        </w:rPr>
        <w:t>.</w:t>
      </w:r>
    </w:p>
    <w:p w:rsidR="00514B96" w:rsidRDefault="00514B96" w:rsidP="00BD2236">
      <w:pPr>
        <w:pStyle w:val="NoSpacing"/>
        <w:jc w:val="center"/>
        <w:rPr>
          <w:rFonts w:ascii="Times New Roman" w:hAnsi="Times New Roman" w:cs="Times New Roman"/>
        </w:rPr>
      </w:pPr>
      <w:r>
        <w:rPr>
          <w:rFonts w:ascii="Times New Roman" w:hAnsi="Times New Roman" w:cs="Times New Roman"/>
        </w:rPr>
        <w:t>Therefore, at equilibrium, [H</w:t>
      </w:r>
      <w:r w:rsidRPr="00514B96">
        <w:rPr>
          <w:rFonts w:ascii="Times New Roman" w:hAnsi="Times New Roman" w:cs="Times New Roman"/>
        </w:rPr>
        <w:t>I</w:t>
      </w:r>
      <w:proofErr w:type="gramStart"/>
      <w:r>
        <w:rPr>
          <w:rFonts w:ascii="Times New Roman" w:hAnsi="Times New Roman" w:cs="Times New Roman"/>
        </w:rPr>
        <w:t>]</w:t>
      </w:r>
      <w:proofErr w:type="spellStart"/>
      <w:r w:rsidRPr="00EF312F">
        <w:rPr>
          <w:rFonts w:ascii="Times New Roman" w:hAnsi="Times New Roman" w:cs="Times New Roman"/>
          <w:vertAlign w:val="subscript"/>
        </w:rPr>
        <w:t>eq</w:t>
      </w:r>
      <w:proofErr w:type="spellEnd"/>
      <w:proofErr w:type="gramEnd"/>
      <w:r>
        <w:rPr>
          <w:rFonts w:ascii="Times New Roman" w:hAnsi="Times New Roman" w:cs="Times New Roman"/>
        </w:rPr>
        <w:t xml:space="preserve"> = (0.000 + 2</w:t>
      </w:r>
      <w:r w:rsidRPr="00514B96">
        <w:rPr>
          <w:rFonts w:ascii="Times New Roman" w:hAnsi="Times New Roman" w:cs="Times New Roman"/>
          <w:i/>
        </w:rPr>
        <w:t>x</w:t>
      </w:r>
      <w:r>
        <w:rPr>
          <w:rFonts w:ascii="Times New Roman" w:hAnsi="Times New Roman" w:cs="Times New Roman"/>
        </w:rPr>
        <w:t xml:space="preserve">) </w:t>
      </w:r>
      <w:proofErr w:type="spellStart"/>
      <w:r>
        <w:rPr>
          <w:rFonts w:ascii="Times New Roman" w:hAnsi="Times New Roman" w:cs="Times New Roman"/>
        </w:rPr>
        <w:t>mol</w:t>
      </w:r>
      <w:proofErr w:type="spellEnd"/>
      <w:r>
        <w:rPr>
          <w:rFonts w:ascii="Times New Roman" w:hAnsi="Times New Roman" w:cs="Times New Roman"/>
        </w:rPr>
        <w:t>/L</w:t>
      </w:r>
    </w:p>
    <w:p w:rsidR="00622DD4" w:rsidRDefault="00622DD4" w:rsidP="00CB5E4A">
      <w:pPr>
        <w:pStyle w:val="NoSpacing"/>
        <w:rPr>
          <w:rFonts w:ascii="Times New Roman" w:hAnsi="Times New Roman" w:cs="Times New Roman"/>
        </w:rPr>
        <w:sectPr w:rsidR="00622DD4" w:rsidSect="00622DD4">
          <w:type w:val="continuous"/>
          <w:pgSz w:w="12240" w:h="15840"/>
          <w:pgMar w:top="1134" w:right="1134" w:bottom="1134" w:left="1134" w:header="708" w:footer="708" w:gutter="0"/>
          <w:cols w:num="2" w:space="332"/>
          <w:docGrid w:linePitch="360"/>
        </w:sectPr>
      </w:pPr>
    </w:p>
    <w:p w:rsidR="00514B96" w:rsidRDefault="00514B96" w:rsidP="00CB5E4A">
      <w:pPr>
        <w:pStyle w:val="NoSpacing"/>
        <w:rPr>
          <w:rFonts w:ascii="Times New Roman" w:hAnsi="Times New Roman" w:cs="Times New Roman"/>
        </w:rPr>
      </w:pPr>
    </w:p>
    <w:p w:rsidR="00514B96" w:rsidRDefault="00514B96" w:rsidP="00CB5E4A">
      <w:pPr>
        <w:pStyle w:val="NoSpacing"/>
        <w:rPr>
          <w:rFonts w:ascii="Times New Roman" w:hAnsi="Times New Roman" w:cs="Times New Roman"/>
        </w:rPr>
      </w:pPr>
      <w:r>
        <w:rPr>
          <w:rFonts w:ascii="Times New Roman" w:hAnsi="Times New Roman" w:cs="Times New Roman"/>
        </w:rPr>
        <w:t>Putting this information in an ICE table gives the following:</w:t>
      </w:r>
    </w:p>
    <w:tbl>
      <w:tblPr>
        <w:tblStyle w:val="TableGrid"/>
        <w:tblW w:w="0" w:type="auto"/>
        <w:tblLook w:val="04A0" w:firstRow="1" w:lastRow="0" w:firstColumn="1" w:lastColumn="0" w:noHBand="0" w:noVBand="1"/>
      </w:tblPr>
      <w:tblGrid>
        <w:gridCol w:w="2490"/>
        <w:gridCol w:w="2490"/>
        <w:gridCol w:w="2491"/>
        <w:gridCol w:w="2491"/>
      </w:tblGrid>
      <w:tr w:rsidR="00741EB9" w:rsidRPr="0032317A" w:rsidTr="00F71C46">
        <w:tc>
          <w:tcPr>
            <w:tcW w:w="2490" w:type="dxa"/>
          </w:tcPr>
          <w:p w:rsidR="00741EB9" w:rsidRPr="0032317A" w:rsidRDefault="00741EB9" w:rsidP="00741EB9">
            <w:pPr>
              <w:pStyle w:val="NoSpacing"/>
              <w:jc w:val="center"/>
              <w:rPr>
                <w:rFonts w:ascii="Times New Roman" w:hAnsi="Times New Roman" w:cs="Times New Roman"/>
                <w:b/>
              </w:rPr>
            </w:pPr>
          </w:p>
        </w:tc>
        <w:tc>
          <w:tcPr>
            <w:tcW w:w="2490" w:type="dxa"/>
          </w:tcPr>
          <w:p w:rsidR="00741EB9" w:rsidRPr="0032317A" w:rsidRDefault="00741EB9" w:rsidP="00741EB9">
            <w:pPr>
              <w:pStyle w:val="NoSpacing"/>
              <w:jc w:val="center"/>
              <w:rPr>
                <w:rFonts w:ascii="Times New Roman" w:hAnsi="Times New Roman" w:cs="Times New Roman"/>
                <w:b/>
              </w:rPr>
            </w:pPr>
            <w:r w:rsidRPr="0032317A">
              <w:rPr>
                <w:rFonts w:ascii="Times New Roman" w:hAnsi="Times New Roman" w:cs="Times New Roman"/>
                <w:b/>
                <w:sz w:val="24"/>
              </w:rPr>
              <w:t>H</w:t>
            </w:r>
            <w:r w:rsidRPr="0032317A">
              <w:rPr>
                <w:rFonts w:ascii="Times New Roman" w:hAnsi="Times New Roman" w:cs="Times New Roman"/>
                <w:b/>
                <w:sz w:val="24"/>
                <w:vertAlign w:val="subscript"/>
              </w:rPr>
              <w:t>2</w:t>
            </w:r>
            <w:r w:rsidRPr="0032317A">
              <w:rPr>
                <w:rFonts w:ascii="Times New Roman" w:hAnsi="Times New Roman" w:cs="Times New Roman"/>
                <w:b/>
                <w:sz w:val="24"/>
              </w:rPr>
              <w:t xml:space="preserve"> </w:t>
            </w:r>
            <w:r w:rsidRPr="0032317A">
              <w:rPr>
                <w:rFonts w:ascii="Times New Roman" w:hAnsi="Times New Roman" w:cs="Times New Roman"/>
                <w:b/>
                <w:sz w:val="24"/>
                <w:vertAlign w:val="subscript"/>
              </w:rPr>
              <w:t>(g)</w:t>
            </w:r>
          </w:p>
        </w:tc>
        <w:tc>
          <w:tcPr>
            <w:tcW w:w="2491" w:type="dxa"/>
          </w:tcPr>
          <w:p w:rsidR="00741EB9" w:rsidRPr="0032317A" w:rsidRDefault="00741EB9" w:rsidP="00741EB9">
            <w:pPr>
              <w:pStyle w:val="NoSpacing"/>
              <w:jc w:val="center"/>
              <w:rPr>
                <w:rFonts w:ascii="Times New Roman" w:hAnsi="Times New Roman" w:cs="Times New Roman"/>
                <w:b/>
              </w:rPr>
            </w:pPr>
            <w:r w:rsidRPr="0032317A">
              <w:rPr>
                <w:rFonts w:ascii="Times New Roman" w:hAnsi="Times New Roman" w:cs="Times New Roman"/>
                <w:b/>
                <w:sz w:val="24"/>
              </w:rPr>
              <w:t>I</w:t>
            </w:r>
            <w:r w:rsidRPr="0032317A">
              <w:rPr>
                <w:rFonts w:ascii="Times New Roman" w:hAnsi="Times New Roman" w:cs="Times New Roman"/>
                <w:b/>
                <w:sz w:val="24"/>
                <w:vertAlign w:val="subscript"/>
              </w:rPr>
              <w:t>2</w:t>
            </w:r>
            <w:r w:rsidRPr="0032317A">
              <w:rPr>
                <w:rFonts w:ascii="Times New Roman" w:hAnsi="Times New Roman" w:cs="Times New Roman"/>
                <w:b/>
                <w:sz w:val="24"/>
              </w:rPr>
              <w:t xml:space="preserve"> </w:t>
            </w:r>
            <w:r w:rsidRPr="0032317A">
              <w:rPr>
                <w:rFonts w:ascii="Times New Roman" w:hAnsi="Times New Roman" w:cs="Times New Roman"/>
                <w:b/>
                <w:sz w:val="24"/>
                <w:vertAlign w:val="subscript"/>
              </w:rPr>
              <w:t>(g)</w:t>
            </w:r>
            <w:r w:rsidR="0032317A">
              <w:rPr>
                <w:rFonts w:ascii="Times New Roman" w:hAnsi="Times New Roman" w:cs="Times New Roman"/>
                <w:b/>
                <w:sz w:val="24"/>
                <w:vertAlign w:val="subscript"/>
              </w:rPr>
              <w:t xml:space="preserve"> </w:t>
            </w:r>
          </w:p>
        </w:tc>
        <w:tc>
          <w:tcPr>
            <w:tcW w:w="2491" w:type="dxa"/>
          </w:tcPr>
          <w:p w:rsidR="00741EB9" w:rsidRPr="0032317A" w:rsidRDefault="00741EB9" w:rsidP="00741EB9">
            <w:pPr>
              <w:pStyle w:val="NoSpacing"/>
              <w:jc w:val="center"/>
              <w:rPr>
                <w:rFonts w:ascii="Times New Roman" w:hAnsi="Times New Roman" w:cs="Times New Roman"/>
                <w:b/>
              </w:rPr>
            </w:pPr>
            <w:r w:rsidRPr="0032317A">
              <w:rPr>
                <w:rFonts w:ascii="Times New Roman" w:hAnsi="Times New Roman" w:cs="Times New Roman"/>
                <w:b/>
                <w:sz w:val="24"/>
              </w:rPr>
              <w:t xml:space="preserve">2 HI </w:t>
            </w:r>
            <w:r w:rsidRPr="0032317A">
              <w:rPr>
                <w:rFonts w:ascii="Times New Roman" w:hAnsi="Times New Roman" w:cs="Times New Roman"/>
                <w:b/>
                <w:sz w:val="24"/>
                <w:vertAlign w:val="subscript"/>
              </w:rPr>
              <w:t>(g)</w:t>
            </w:r>
          </w:p>
        </w:tc>
      </w:tr>
      <w:tr w:rsidR="00F71C46" w:rsidTr="00F71C46">
        <w:tc>
          <w:tcPr>
            <w:tcW w:w="2490" w:type="dxa"/>
          </w:tcPr>
          <w:p w:rsidR="00F71C46" w:rsidRPr="00741EB9" w:rsidRDefault="00741EB9" w:rsidP="00CB5E4A">
            <w:pPr>
              <w:pStyle w:val="NoSpacing"/>
              <w:rPr>
                <w:rFonts w:ascii="Times New Roman" w:hAnsi="Times New Roman" w:cs="Times New Roman"/>
                <w:sz w:val="18"/>
              </w:rPr>
            </w:pPr>
            <w:r w:rsidRPr="00741EB9">
              <w:rPr>
                <w:rFonts w:ascii="Times New Roman" w:hAnsi="Times New Roman" w:cs="Times New Roman"/>
                <w:sz w:val="18"/>
              </w:rPr>
              <w:t>Initial concentration (M)</w:t>
            </w:r>
          </w:p>
        </w:tc>
        <w:tc>
          <w:tcPr>
            <w:tcW w:w="2490" w:type="dxa"/>
          </w:tcPr>
          <w:p w:rsidR="00F71C46" w:rsidRDefault="00514B96" w:rsidP="002E0421">
            <w:pPr>
              <w:pStyle w:val="NoSpacing"/>
              <w:jc w:val="center"/>
              <w:rPr>
                <w:rFonts w:ascii="Times New Roman" w:hAnsi="Times New Roman" w:cs="Times New Roman"/>
              </w:rPr>
            </w:pPr>
            <w:r>
              <w:rPr>
                <w:rFonts w:ascii="Times New Roman" w:hAnsi="Times New Roman" w:cs="Times New Roman"/>
              </w:rPr>
              <w:t>0.</w:t>
            </w:r>
            <w:r w:rsidR="002E0421">
              <w:rPr>
                <w:rFonts w:ascii="Times New Roman" w:hAnsi="Times New Roman" w:cs="Times New Roman"/>
              </w:rPr>
              <w:t>6</w:t>
            </w:r>
            <w:r>
              <w:rPr>
                <w:rFonts w:ascii="Times New Roman" w:hAnsi="Times New Roman" w:cs="Times New Roman"/>
              </w:rPr>
              <w:t>00</w:t>
            </w:r>
          </w:p>
        </w:tc>
        <w:tc>
          <w:tcPr>
            <w:tcW w:w="2491" w:type="dxa"/>
          </w:tcPr>
          <w:p w:rsidR="00F71C46" w:rsidRDefault="00514B96" w:rsidP="002E0421">
            <w:pPr>
              <w:pStyle w:val="NoSpacing"/>
              <w:jc w:val="center"/>
              <w:rPr>
                <w:rFonts w:ascii="Times New Roman" w:hAnsi="Times New Roman" w:cs="Times New Roman"/>
              </w:rPr>
            </w:pPr>
            <w:r>
              <w:rPr>
                <w:rFonts w:ascii="Times New Roman" w:hAnsi="Times New Roman" w:cs="Times New Roman"/>
              </w:rPr>
              <w:t>0.</w:t>
            </w:r>
            <w:r w:rsidR="002E0421">
              <w:rPr>
                <w:rFonts w:ascii="Times New Roman" w:hAnsi="Times New Roman" w:cs="Times New Roman"/>
              </w:rPr>
              <w:t>6</w:t>
            </w:r>
            <w:r>
              <w:rPr>
                <w:rFonts w:ascii="Times New Roman" w:hAnsi="Times New Roman" w:cs="Times New Roman"/>
              </w:rPr>
              <w:t>00</w:t>
            </w:r>
          </w:p>
        </w:tc>
        <w:tc>
          <w:tcPr>
            <w:tcW w:w="2491" w:type="dxa"/>
          </w:tcPr>
          <w:p w:rsidR="00F71C46" w:rsidRDefault="002B1BF3" w:rsidP="00514B96">
            <w:pPr>
              <w:pStyle w:val="NoSpacing"/>
              <w:jc w:val="center"/>
              <w:rPr>
                <w:rFonts w:ascii="Times New Roman" w:hAnsi="Times New Roman" w:cs="Times New Roman"/>
              </w:rPr>
            </w:pPr>
            <w:r>
              <w:rPr>
                <w:rFonts w:ascii="Times New Roman" w:hAnsi="Times New Roman" w:cs="Times New Roman"/>
              </w:rPr>
              <w:t>0</w:t>
            </w:r>
          </w:p>
        </w:tc>
      </w:tr>
      <w:tr w:rsidR="00F71C46" w:rsidTr="00F71C46">
        <w:tc>
          <w:tcPr>
            <w:tcW w:w="2490" w:type="dxa"/>
          </w:tcPr>
          <w:p w:rsidR="00F71C46" w:rsidRPr="00741EB9" w:rsidRDefault="00741EB9" w:rsidP="00CB5E4A">
            <w:pPr>
              <w:pStyle w:val="NoSpacing"/>
              <w:rPr>
                <w:rFonts w:ascii="Times New Roman" w:hAnsi="Times New Roman" w:cs="Times New Roman"/>
                <w:sz w:val="18"/>
              </w:rPr>
            </w:pPr>
            <w:r w:rsidRPr="00741EB9">
              <w:rPr>
                <w:rFonts w:ascii="Times New Roman" w:hAnsi="Times New Roman" w:cs="Times New Roman"/>
                <w:sz w:val="18"/>
              </w:rPr>
              <w:t>Change in concentration (M)</w:t>
            </w:r>
          </w:p>
        </w:tc>
        <w:tc>
          <w:tcPr>
            <w:tcW w:w="2490" w:type="dxa"/>
          </w:tcPr>
          <w:p w:rsidR="00F71C46" w:rsidRDefault="00514B96" w:rsidP="00514B96">
            <w:pPr>
              <w:pStyle w:val="NoSpacing"/>
              <w:jc w:val="center"/>
              <w:rPr>
                <w:rFonts w:ascii="Times New Roman" w:hAnsi="Times New Roman" w:cs="Times New Roman"/>
              </w:rPr>
            </w:pPr>
            <w:r>
              <w:rPr>
                <w:rFonts w:ascii="Times New Roman" w:hAnsi="Times New Roman" w:cs="Times New Roman"/>
              </w:rPr>
              <w:t xml:space="preserve">- </w:t>
            </w:r>
            <w:r w:rsidRPr="00514B96">
              <w:rPr>
                <w:rFonts w:ascii="Times New Roman" w:hAnsi="Times New Roman" w:cs="Times New Roman"/>
                <w:i/>
              </w:rPr>
              <w:t>x</w:t>
            </w:r>
          </w:p>
        </w:tc>
        <w:tc>
          <w:tcPr>
            <w:tcW w:w="2491" w:type="dxa"/>
          </w:tcPr>
          <w:p w:rsidR="00F71C46" w:rsidRDefault="00514B96" w:rsidP="00514B96">
            <w:pPr>
              <w:pStyle w:val="NoSpacing"/>
              <w:jc w:val="center"/>
              <w:rPr>
                <w:rFonts w:ascii="Times New Roman" w:hAnsi="Times New Roman" w:cs="Times New Roman"/>
              </w:rPr>
            </w:pPr>
            <w:r>
              <w:rPr>
                <w:rFonts w:ascii="Times New Roman" w:hAnsi="Times New Roman" w:cs="Times New Roman"/>
              </w:rPr>
              <w:t xml:space="preserve">- </w:t>
            </w:r>
            <w:r w:rsidRPr="00514B96">
              <w:rPr>
                <w:rFonts w:ascii="Times New Roman" w:hAnsi="Times New Roman" w:cs="Times New Roman"/>
                <w:i/>
              </w:rPr>
              <w:t>x</w:t>
            </w:r>
          </w:p>
        </w:tc>
        <w:tc>
          <w:tcPr>
            <w:tcW w:w="2491" w:type="dxa"/>
          </w:tcPr>
          <w:p w:rsidR="00F71C46" w:rsidRDefault="001B2A7A" w:rsidP="00514B96">
            <w:pPr>
              <w:pStyle w:val="NoSpacing"/>
              <w:jc w:val="center"/>
              <w:rPr>
                <w:rFonts w:ascii="Times New Roman" w:hAnsi="Times New Roman" w:cs="Times New Roman"/>
              </w:rPr>
            </w:pPr>
            <w:r>
              <w:rPr>
                <w:rFonts w:ascii="Times New Roman" w:hAnsi="Times New Roman" w:cs="Times New Roman"/>
              </w:rPr>
              <w:t>+</w:t>
            </w:r>
            <w:r w:rsidR="00514B96">
              <w:rPr>
                <w:rFonts w:ascii="Times New Roman" w:hAnsi="Times New Roman" w:cs="Times New Roman"/>
              </w:rPr>
              <w:t xml:space="preserve"> 2</w:t>
            </w:r>
            <w:r w:rsidR="00514B96" w:rsidRPr="00514B96">
              <w:rPr>
                <w:rFonts w:ascii="Times New Roman" w:hAnsi="Times New Roman" w:cs="Times New Roman"/>
                <w:i/>
              </w:rPr>
              <w:t>x</w:t>
            </w:r>
          </w:p>
        </w:tc>
      </w:tr>
      <w:tr w:rsidR="00F71C46" w:rsidTr="00F71C46">
        <w:tc>
          <w:tcPr>
            <w:tcW w:w="2490" w:type="dxa"/>
          </w:tcPr>
          <w:p w:rsidR="00F71C46" w:rsidRPr="00741EB9" w:rsidRDefault="00741EB9" w:rsidP="00CB5E4A">
            <w:pPr>
              <w:pStyle w:val="NoSpacing"/>
              <w:rPr>
                <w:rFonts w:ascii="Times New Roman" w:hAnsi="Times New Roman" w:cs="Times New Roman"/>
                <w:sz w:val="18"/>
              </w:rPr>
            </w:pPr>
            <w:r w:rsidRPr="00741EB9">
              <w:rPr>
                <w:rFonts w:ascii="Times New Roman" w:hAnsi="Times New Roman" w:cs="Times New Roman"/>
                <w:sz w:val="18"/>
              </w:rPr>
              <w:t>Equilibrium concentration (M)</w:t>
            </w:r>
          </w:p>
        </w:tc>
        <w:tc>
          <w:tcPr>
            <w:tcW w:w="2490" w:type="dxa"/>
          </w:tcPr>
          <w:p w:rsidR="00F71C46" w:rsidRDefault="00F71C46" w:rsidP="00CB5E4A">
            <w:pPr>
              <w:pStyle w:val="NoSpacing"/>
              <w:rPr>
                <w:rFonts w:ascii="Times New Roman" w:hAnsi="Times New Roman" w:cs="Times New Roman"/>
              </w:rPr>
            </w:pPr>
          </w:p>
        </w:tc>
        <w:tc>
          <w:tcPr>
            <w:tcW w:w="2491" w:type="dxa"/>
          </w:tcPr>
          <w:p w:rsidR="00F71C46" w:rsidRDefault="00F71C46" w:rsidP="00CB5E4A">
            <w:pPr>
              <w:pStyle w:val="NoSpacing"/>
              <w:rPr>
                <w:rFonts w:ascii="Times New Roman" w:hAnsi="Times New Roman" w:cs="Times New Roman"/>
              </w:rPr>
            </w:pPr>
          </w:p>
        </w:tc>
        <w:tc>
          <w:tcPr>
            <w:tcW w:w="2491" w:type="dxa"/>
          </w:tcPr>
          <w:p w:rsidR="00F71C46" w:rsidRDefault="00514B96" w:rsidP="00514B96">
            <w:pPr>
              <w:pStyle w:val="NoSpacing"/>
              <w:jc w:val="center"/>
              <w:rPr>
                <w:rFonts w:ascii="Times New Roman" w:hAnsi="Times New Roman" w:cs="Times New Roman"/>
              </w:rPr>
            </w:pPr>
            <w:r>
              <w:rPr>
                <w:rFonts w:ascii="Times New Roman" w:hAnsi="Times New Roman" w:cs="Times New Roman"/>
              </w:rPr>
              <w:t>0.960</w:t>
            </w:r>
          </w:p>
          <w:p w:rsidR="00514B96" w:rsidRDefault="00514B96" w:rsidP="00514B96">
            <w:pPr>
              <w:pStyle w:val="NoSpacing"/>
              <w:jc w:val="center"/>
              <w:rPr>
                <w:rFonts w:ascii="Times New Roman" w:hAnsi="Times New Roman" w:cs="Times New Roman"/>
              </w:rPr>
            </w:pPr>
            <w:r w:rsidRPr="00514B96">
              <w:rPr>
                <w:rFonts w:ascii="Times New Roman" w:hAnsi="Times New Roman" w:cs="Times New Roman"/>
                <w:sz w:val="16"/>
              </w:rPr>
              <w:t>(given in question)</w:t>
            </w:r>
          </w:p>
        </w:tc>
      </w:tr>
    </w:tbl>
    <w:p w:rsidR="0032317A" w:rsidRDefault="0032317A" w:rsidP="00CB5E4A">
      <w:pPr>
        <w:pStyle w:val="NoSpacing"/>
        <w:rPr>
          <w:rFonts w:ascii="Times New Roman" w:hAnsi="Times New Roman" w:cs="Times New Roman"/>
          <w:u w:val="single"/>
        </w:rPr>
      </w:pPr>
      <w:r>
        <w:rPr>
          <w:noProof/>
          <w:lang w:eastAsia="en-CA"/>
        </w:rPr>
        <mc:AlternateContent>
          <mc:Choice Requires="wps">
            <w:drawing>
              <wp:anchor distT="0" distB="0" distL="114300" distR="114300" simplePos="0" relativeHeight="251659264" behindDoc="0" locked="0" layoutInCell="1" allowOverlap="1" wp14:anchorId="1ED1E95C" wp14:editId="75F22DEC">
                <wp:simplePos x="0" y="0"/>
                <wp:positionH relativeFrom="column">
                  <wp:posOffset>3175</wp:posOffset>
                </wp:positionH>
                <wp:positionV relativeFrom="paragraph">
                  <wp:posOffset>162560</wp:posOffset>
                </wp:positionV>
                <wp:extent cx="6304915" cy="1828800"/>
                <wp:effectExtent l="57150" t="19050" r="76835" b="108585"/>
                <wp:wrapSquare wrapText="bothSides"/>
                <wp:docPr id="1" name="Text Box 1"/>
                <wp:cNvGraphicFramePr/>
                <a:graphic xmlns:a="http://schemas.openxmlformats.org/drawingml/2006/main">
                  <a:graphicData uri="http://schemas.microsoft.com/office/word/2010/wordprocessingShape">
                    <wps:wsp>
                      <wps:cNvSpPr txBox="1"/>
                      <wps:spPr>
                        <a:xfrm>
                          <a:off x="0" y="0"/>
                          <a:ext cx="6304915" cy="1828800"/>
                        </a:xfrm>
                        <a:prstGeom prst="rect">
                          <a:avLst/>
                        </a:prstGeom>
                        <a:solidFill>
                          <a:schemeClr val="bg1"/>
                        </a:solidFill>
                        <a:ln w="6350">
                          <a:solidFill>
                            <a:prstClr val="black"/>
                          </a:solidFill>
                        </a:ln>
                        <a:effectLst>
                          <a:outerShdw blurRad="50800" dist="38100" dir="5400000" algn="t" rotWithShape="0">
                            <a:prstClr val="black">
                              <a:alpha val="40000"/>
                            </a:prstClr>
                          </a:outerShdw>
                        </a:effectLst>
                      </wps:spPr>
                      <wps:txbx>
                        <w:txbxContent>
                          <w:p w:rsidR="00135DE6" w:rsidRPr="00AB47FD" w:rsidRDefault="00135DE6" w:rsidP="00514B96">
                            <w:pPr>
                              <w:pStyle w:val="NoSpacing"/>
                              <w:rPr>
                                <w:rFonts w:ascii="Times New Roman" w:hAnsi="Times New Roman" w:cs="Times New Roman"/>
                                <w:u w:val="single"/>
                              </w:rPr>
                            </w:pPr>
                            <w:r w:rsidRPr="00AB47FD">
                              <w:rPr>
                                <w:rFonts w:ascii="Times New Roman" w:hAnsi="Times New Roman" w:cs="Times New Roman"/>
                                <w:u w:val="single"/>
                              </w:rPr>
                              <w:t>General Strategy:</w:t>
                            </w:r>
                          </w:p>
                          <w:p w:rsidR="00135DE6" w:rsidRPr="00CB5E4A" w:rsidRDefault="00135DE6" w:rsidP="00514B96">
                            <w:pPr>
                              <w:pStyle w:val="NoSpacing"/>
                              <w:numPr>
                                <w:ilvl w:val="0"/>
                                <w:numId w:val="3"/>
                              </w:numPr>
                              <w:rPr>
                                <w:rFonts w:ascii="Times New Roman" w:hAnsi="Times New Roman" w:cs="Times New Roman"/>
                              </w:rPr>
                            </w:pPr>
                            <w:r w:rsidRPr="00CB5E4A">
                              <w:rPr>
                                <w:rFonts w:ascii="Times New Roman" w:hAnsi="Times New Roman" w:cs="Times New Roman"/>
                              </w:rPr>
                              <w:t>Let “x” = the change in concentration per 1 mole of your substances.</w:t>
                            </w:r>
                          </w:p>
                          <w:p w:rsidR="00135DE6" w:rsidRPr="00CB5E4A" w:rsidRDefault="00135DE6" w:rsidP="00514B96">
                            <w:pPr>
                              <w:pStyle w:val="NoSpacing"/>
                              <w:numPr>
                                <w:ilvl w:val="0"/>
                                <w:numId w:val="3"/>
                              </w:numPr>
                              <w:rPr>
                                <w:rFonts w:ascii="Times New Roman" w:hAnsi="Times New Roman" w:cs="Times New Roman"/>
                              </w:rPr>
                            </w:pPr>
                            <w:r w:rsidRPr="00CB5E4A">
                              <w:rPr>
                                <w:rFonts w:ascii="Times New Roman" w:hAnsi="Times New Roman" w:cs="Times New Roman"/>
                              </w:rPr>
                              <w:t>Use the balanced equation to write expressions for the change in concentration of each substance.</w:t>
                            </w:r>
                          </w:p>
                          <w:p w:rsidR="00135DE6" w:rsidRPr="00EF312F" w:rsidRDefault="00135DE6" w:rsidP="00514B96">
                            <w:pPr>
                              <w:pStyle w:val="NoSpacing"/>
                              <w:numPr>
                                <w:ilvl w:val="0"/>
                                <w:numId w:val="3"/>
                              </w:numPr>
                              <w:rPr>
                                <w:rFonts w:ascii="Times New Roman" w:hAnsi="Times New Roman" w:cs="Times New Roman"/>
                              </w:rPr>
                            </w:pPr>
                            <w:r w:rsidRPr="00EF312F">
                              <w:rPr>
                                <w:rFonts w:ascii="Times New Roman" w:hAnsi="Times New Roman" w:cs="Times New Roman"/>
                              </w:rPr>
                              <w:t>Solve for x.</w:t>
                            </w:r>
                          </w:p>
                          <w:p w:rsidR="00135DE6" w:rsidRPr="001A3ECA" w:rsidRDefault="00135DE6" w:rsidP="00135DE6">
                            <w:pPr>
                              <w:pStyle w:val="NoSpacing"/>
                              <w:numPr>
                                <w:ilvl w:val="0"/>
                                <w:numId w:val="3"/>
                              </w:numPr>
                              <w:rPr>
                                <w:rFonts w:ascii="Times New Roman" w:hAnsi="Times New Roman" w:cs="Times New Roman"/>
                              </w:rPr>
                            </w:pPr>
                            <w:r w:rsidRPr="00CB5E4A">
                              <w:rPr>
                                <w:rFonts w:ascii="Times New Roman" w:hAnsi="Times New Roman" w:cs="Times New Roman"/>
                              </w:rPr>
                              <w:t>Find unknown concentrations.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D1E95C" id="_x0000_t202" coordsize="21600,21600" o:spt="202" path="m,l,21600r21600,l21600,xe">
                <v:stroke joinstyle="miter"/>
                <v:path gradientshapeok="t" o:connecttype="rect"/>
              </v:shapetype>
              <v:shape id="Text Box 1" o:spid="_x0000_s1026" type="#_x0000_t202" style="position:absolute;margin-left:.25pt;margin-top:12.8pt;width:496.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" fillcolor="white [3212]" strokeweight=".5pt">
                <v:shadow on="t" color="black" opacity="26214f" origin=",-.5" offset="0,3pt"/>
                <v:textbox style="mso-fit-shape-to-text:t">
                  <w:txbxContent>
                    <w:p w:rsidR="00135DE6" w:rsidRPr="00AB47FD" w:rsidRDefault="00135DE6" w:rsidP="00514B96">
                      <w:pPr>
                        <w:pStyle w:val="NoSpacing"/>
                        <w:rPr>
                          <w:rFonts w:ascii="Times New Roman" w:hAnsi="Times New Roman" w:cs="Times New Roman"/>
                          <w:u w:val="single"/>
                        </w:rPr>
                      </w:pPr>
                      <w:r w:rsidRPr="00AB47FD">
                        <w:rPr>
                          <w:rFonts w:ascii="Times New Roman" w:hAnsi="Times New Roman" w:cs="Times New Roman"/>
                          <w:u w:val="single"/>
                        </w:rPr>
                        <w:t>General Strategy:</w:t>
                      </w:r>
                    </w:p>
                    <w:p w:rsidR="00135DE6" w:rsidRPr="00CB5E4A" w:rsidRDefault="00135DE6" w:rsidP="00514B96">
                      <w:pPr>
                        <w:pStyle w:val="NoSpacing"/>
                        <w:numPr>
                          <w:ilvl w:val="0"/>
                          <w:numId w:val="3"/>
                        </w:numPr>
                        <w:rPr>
                          <w:rFonts w:ascii="Times New Roman" w:hAnsi="Times New Roman" w:cs="Times New Roman"/>
                        </w:rPr>
                      </w:pPr>
                      <w:r w:rsidRPr="00CB5E4A">
                        <w:rPr>
                          <w:rFonts w:ascii="Times New Roman" w:hAnsi="Times New Roman" w:cs="Times New Roman"/>
                        </w:rPr>
                        <w:t>Let “x” = the change in concentration per 1 mole of your substances.</w:t>
                      </w:r>
                    </w:p>
                    <w:p w:rsidR="00135DE6" w:rsidRPr="00CB5E4A" w:rsidRDefault="00135DE6" w:rsidP="00514B96">
                      <w:pPr>
                        <w:pStyle w:val="NoSpacing"/>
                        <w:numPr>
                          <w:ilvl w:val="0"/>
                          <w:numId w:val="3"/>
                        </w:numPr>
                        <w:rPr>
                          <w:rFonts w:ascii="Times New Roman" w:hAnsi="Times New Roman" w:cs="Times New Roman"/>
                        </w:rPr>
                      </w:pPr>
                      <w:r w:rsidRPr="00CB5E4A">
                        <w:rPr>
                          <w:rFonts w:ascii="Times New Roman" w:hAnsi="Times New Roman" w:cs="Times New Roman"/>
                        </w:rPr>
                        <w:t>Use the balanced equation to write expressions for the change in concentration of each substance.</w:t>
                      </w:r>
                    </w:p>
                    <w:p w:rsidR="00135DE6" w:rsidRPr="00EF312F" w:rsidRDefault="00135DE6" w:rsidP="00514B96">
                      <w:pPr>
                        <w:pStyle w:val="NoSpacing"/>
                        <w:numPr>
                          <w:ilvl w:val="0"/>
                          <w:numId w:val="3"/>
                        </w:numPr>
                        <w:rPr>
                          <w:rFonts w:ascii="Times New Roman" w:hAnsi="Times New Roman" w:cs="Times New Roman"/>
                        </w:rPr>
                      </w:pPr>
                      <w:r w:rsidRPr="00EF312F">
                        <w:rPr>
                          <w:rFonts w:ascii="Times New Roman" w:hAnsi="Times New Roman" w:cs="Times New Roman"/>
                        </w:rPr>
                        <w:t>Solve for x.</w:t>
                      </w:r>
                    </w:p>
                    <w:p w:rsidR="00135DE6" w:rsidRPr="001A3ECA" w:rsidRDefault="00135DE6" w:rsidP="00135DE6">
                      <w:pPr>
                        <w:pStyle w:val="NoSpacing"/>
                        <w:numPr>
                          <w:ilvl w:val="0"/>
                          <w:numId w:val="3"/>
                        </w:numPr>
                        <w:rPr>
                          <w:rFonts w:ascii="Times New Roman" w:hAnsi="Times New Roman" w:cs="Times New Roman"/>
                        </w:rPr>
                      </w:pPr>
                      <w:r w:rsidRPr="00CB5E4A">
                        <w:rPr>
                          <w:rFonts w:ascii="Times New Roman" w:hAnsi="Times New Roman" w:cs="Times New Roman"/>
                        </w:rPr>
                        <w:t>Find unknown concentrations.</w:t>
                      </w:r>
                    </w:p>
                  </w:txbxContent>
                </v:textbox>
                <w10:wrap type="square"/>
              </v:shape>
            </w:pict>
          </mc:Fallback>
        </mc:AlternateContent>
      </w:r>
    </w:p>
    <w:p w:rsidR="001B2A7A" w:rsidRPr="00AB47FD" w:rsidRDefault="001B2A7A" w:rsidP="00CB5E4A">
      <w:pPr>
        <w:pStyle w:val="NoSpacing"/>
        <w:rPr>
          <w:rFonts w:ascii="Times New Roman" w:hAnsi="Times New Roman" w:cs="Times New Roman"/>
          <w:u w:val="single"/>
        </w:rPr>
      </w:pPr>
      <w:r w:rsidRPr="00AB47FD">
        <w:rPr>
          <w:rFonts w:ascii="Times New Roman" w:hAnsi="Times New Roman" w:cs="Times New Roman"/>
          <w:u w:val="single"/>
        </w:rPr>
        <w:t>Solution:</w:t>
      </w:r>
    </w:p>
    <w:p w:rsidR="001B2A7A" w:rsidRDefault="001B2A7A" w:rsidP="001B2A7A">
      <w:pPr>
        <w:pStyle w:val="NoSpacing"/>
        <w:rPr>
          <w:rFonts w:ascii="Times New Roman" w:hAnsi="Times New Roman" w:cs="Times New Roman"/>
        </w:rPr>
      </w:pPr>
      <w:r>
        <w:rPr>
          <w:rFonts w:ascii="Times New Roman" w:hAnsi="Times New Roman" w:cs="Times New Roman"/>
        </w:rPr>
        <w:t>a) Determine the equilibrium concentrations of H</w:t>
      </w:r>
      <w:r w:rsidRPr="00CB5E4A">
        <w:rPr>
          <w:rFonts w:ascii="Times New Roman" w:hAnsi="Times New Roman" w:cs="Times New Roman"/>
          <w:vertAlign w:val="subscript"/>
        </w:rPr>
        <w:t>2</w:t>
      </w:r>
      <w:r>
        <w:rPr>
          <w:rFonts w:ascii="Times New Roman" w:hAnsi="Times New Roman" w:cs="Times New Roman"/>
        </w:rPr>
        <w:t xml:space="preserve"> and I</w:t>
      </w:r>
      <w:r w:rsidRPr="00CB5E4A">
        <w:rPr>
          <w:rFonts w:ascii="Times New Roman" w:hAnsi="Times New Roman" w:cs="Times New Roman"/>
          <w:vertAlign w:val="subscript"/>
        </w:rPr>
        <w:t>2</w:t>
      </w:r>
    </w:p>
    <w:p w:rsidR="001B2A7A" w:rsidRDefault="001B2A7A" w:rsidP="00CB5E4A">
      <w:pPr>
        <w:pStyle w:val="NoSpacing"/>
        <w:rPr>
          <w:rFonts w:ascii="Times New Roman" w:hAnsi="Times New Roman" w:cs="Times New Roman"/>
        </w:rPr>
      </w:pPr>
    </w:p>
    <w:p w:rsidR="00F71C46" w:rsidRDefault="001B2A7A" w:rsidP="00BD2236">
      <w:pPr>
        <w:pStyle w:val="NoSpacing"/>
        <w:ind w:right="-93"/>
        <w:rPr>
          <w:rFonts w:ascii="Times New Roman" w:hAnsi="Times New Roman" w:cs="Times New Roman"/>
        </w:rPr>
      </w:pPr>
      <w:r>
        <w:rPr>
          <w:rFonts w:ascii="Times New Roman" w:hAnsi="Times New Roman" w:cs="Times New Roman"/>
        </w:rPr>
        <w:t xml:space="preserve">With the information we now have, we can solve for </w:t>
      </w:r>
      <w:r>
        <w:rPr>
          <w:rFonts w:ascii="Times New Roman" w:hAnsi="Times New Roman" w:cs="Times New Roman"/>
          <w:i/>
        </w:rPr>
        <w:t>x</w:t>
      </w:r>
      <w:r>
        <w:rPr>
          <w:rFonts w:ascii="Times New Roman" w:hAnsi="Times New Roman" w:cs="Times New Roman"/>
        </w:rPr>
        <w:t>, which represents the change in concentration of H</w:t>
      </w:r>
      <w:r w:rsidRPr="001B2A7A">
        <w:rPr>
          <w:rFonts w:ascii="Times New Roman" w:hAnsi="Times New Roman" w:cs="Times New Roman"/>
          <w:vertAlign w:val="subscript"/>
        </w:rPr>
        <w:t>2</w:t>
      </w:r>
      <w:r>
        <w:rPr>
          <w:rFonts w:ascii="Times New Roman" w:hAnsi="Times New Roman" w:cs="Times New Roman"/>
        </w:rPr>
        <w:t xml:space="preserve"> and I</w:t>
      </w:r>
      <w:r w:rsidRPr="001B2A7A">
        <w:rPr>
          <w:rFonts w:ascii="Times New Roman" w:hAnsi="Times New Roman" w:cs="Times New Roman"/>
          <w:vertAlign w:val="subscript"/>
        </w:rPr>
        <w:t>2</w:t>
      </w:r>
      <w:r>
        <w:rPr>
          <w:rFonts w:ascii="Times New Roman" w:hAnsi="Times New Roman" w:cs="Times New Roman"/>
        </w:rPr>
        <w:t>.</w:t>
      </w:r>
      <w:r w:rsidR="002E0421">
        <w:rPr>
          <w:rFonts w:ascii="Times New Roman" w:hAnsi="Times New Roman" w:cs="Times New Roman"/>
        </w:rPr>
        <w:t xml:space="preserve">  Once </w:t>
      </w:r>
      <w:r w:rsidR="002E0421">
        <w:rPr>
          <w:rFonts w:ascii="Times New Roman" w:hAnsi="Times New Roman" w:cs="Times New Roman"/>
          <w:i/>
        </w:rPr>
        <w:t>x</w:t>
      </w:r>
      <w:r w:rsidR="002E0421">
        <w:rPr>
          <w:rFonts w:ascii="Times New Roman" w:hAnsi="Times New Roman" w:cs="Times New Roman"/>
        </w:rPr>
        <w:t xml:space="preserve"> is found, solve for equilibrium concentrations of H</w:t>
      </w:r>
      <w:r w:rsidR="002E0421" w:rsidRPr="002E0421">
        <w:rPr>
          <w:rFonts w:ascii="Times New Roman" w:hAnsi="Times New Roman" w:cs="Times New Roman"/>
          <w:vertAlign w:val="subscript"/>
        </w:rPr>
        <w:t>2</w:t>
      </w:r>
      <w:r w:rsidR="002E0421">
        <w:rPr>
          <w:rFonts w:ascii="Times New Roman" w:hAnsi="Times New Roman" w:cs="Times New Roman"/>
        </w:rPr>
        <w:t xml:space="preserve"> and I</w:t>
      </w:r>
      <w:r w:rsidR="002E0421" w:rsidRPr="002E0421">
        <w:rPr>
          <w:rFonts w:ascii="Times New Roman" w:hAnsi="Times New Roman" w:cs="Times New Roman"/>
          <w:vertAlign w:val="subscript"/>
        </w:rPr>
        <w:t>2</w:t>
      </w:r>
      <w:r w:rsidR="002E0421">
        <w:rPr>
          <w:rFonts w:ascii="Times New Roman" w:hAnsi="Times New Roman" w:cs="Times New Roman"/>
        </w:rPr>
        <w:t>.</w:t>
      </w:r>
    </w:p>
    <w:p w:rsidR="002E0421" w:rsidRPr="002E0421" w:rsidRDefault="002E0421" w:rsidP="00CB5E4A">
      <w:pPr>
        <w:pStyle w:val="NoSpacing"/>
        <w:rPr>
          <w:rFonts w:ascii="Times New Roman" w:hAnsi="Times New Roman" w:cs="Times New Roman"/>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102"/>
        <w:gridCol w:w="3321"/>
      </w:tblGrid>
      <w:tr w:rsidR="001B2A7A" w:rsidTr="002E0421">
        <w:tc>
          <w:tcPr>
            <w:tcW w:w="3260" w:type="dxa"/>
          </w:tcPr>
          <w:p w:rsidR="001B2A7A" w:rsidRDefault="001B2A7A" w:rsidP="001B2A7A">
            <w:pPr>
              <w:pStyle w:val="NoSpacing"/>
              <w:rPr>
                <w:rFonts w:ascii="Times New Roman" w:hAnsi="Times New Roman" w:cs="Times New Roman"/>
              </w:rPr>
            </w:pPr>
            <w:r>
              <w:rPr>
                <w:rFonts w:ascii="Times New Roman" w:hAnsi="Times New Roman" w:cs="Times New Roman"/>
              </w:rPr>
              <w:t>[HI]</w:t>
            </w:r>
            <w:proofErr w:type="spellStart"/>
            <w:r w:rsidR="002E0421" w:rsidRPr="001B2A7A">
              <w:rPr>
                <w:rFonts w:ascii="Times New Roman" w:hAnsi="Times New Roman" w:cs="Times New Roman"/>
                <w:vertAlign w:val="subscript"/>
              </w:rPr>
              <w:t>eq</w:t>
            </w:r>
            <w:proofErr w:type="spellEnd"/>
            <w:r w:rsidR="002B1BF3">
              <w:rPr>
                <w:rFonts w:ascii="Times New Roman" w:hAnsi="Times New Roman" w:cs="Times New Roman"/>
              </w:rPr>
              <w:t xml:space="preserve"> = 0 +</w:t>
            </w:r>
            <w:r>
              <w:rPr>
                <w:rFonts w:ascii="Times New Roman" w:hAnsi="Times New Roman" w:cs="Times New Roman"/>
              </w:rPr>
              <w:t xml:space="preserve"> 2</w:t>
            </w:r>
            <w:r w:rsidRPr="002E0421">
              <w:rPr>
                <w:rFonts w:ascii="Times New Roman" w:hAnsi="Times New Roman" w:cs="Times New Roman"/>
                <w:i/>
              </w:rPr>
              <w:t>x</w:t>
            </w:r>
            <w:r>
              <w:rPr>
                <w:rFonts w:ascii="Times New Roman" w:hAnsi="Times New Roman" w:cs="Times New Roman"/>
              </w:rPr>
              <w:t xml:space="preserve"> = 0.960 </w:t>
            </w:r>
            <w:proofErr w:type="spellStart"/>
            <w:r>
              <w:rPr>
                <w:rFonts w:ascii="Times New Roman" w:hAnsi="Times New Roman" w:cs="Times New Roman"/>
              </w:rPr>
              <w:t>mol</w:t>
            </w:r>
            <w:proofErr w:type="spellEnd"/>
            <w:r>
              <w:rPr>
                <w:rFonts w:ascii="Times New Roman" w:hAnsi="Times New Roman" w:cs="Times New Roman"/>
              </w:rPr>
              <w:t>/L</w:t>
            </w:r>
          </w:p>
          <w:p w:rsidR="001B2A7A" w:rsidRDefault="001B2A7A" w:rsidP="002E0421">
            <w:pPr>
              <w:pStyle w:val="NoSpacing"/>
              <w:ind w:left="426"/>
              <w:rPr>
                <w:rFonts w:ascii="Times New Roman" w:hAnsi="Times New Roman" w:cs="Times New Roman"/>
              </w:rPr>
            </w:pPr>
            <w:r>
              <w:rPr>
                <w:rFonts w:ascii="Times New Roman" w:hAnsi="Times New Roman" w:cs="Times New Roman"/>
              </w:rPr>
              <w:t>x = 0.48</w:t>
            </w:r>
            <w:r w:rsidR="002E0421">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mol</w:t>
            </w:r>
            <w:proofErr w:type="spellEnd"/>
            <w:r>
              <w:rPr>
                <w:rFonts w:ascii="Times New Roman" w:hAnsi="Times New Roman" w:cs="Times New Roman"/>
              </w:rPr>
              <w:t>/L</w:t>
            </w:r>
          </w:p>
        </w:tc>
        <w:tc>
          <w:tcPr>
            <w:tcW w:w="3102" w:type="dxa"/>
          </w:tcPr>
          <w:p w:rsidR="002E0421" w:rsidRDefault="002E0421" w:rsidP="002E0421">
            <w:pPr>
              <w:pStyle w:val="NoSpacing"/>
              <w:rPr>
                <w:rFonts w:ascii="Times New Roman" w:hAnsi="Times New Roman" w:cs="Times New Roman"/>
              </w:rPr>
            </w:pPr>
            <w:r>
              <w:rPr>
                <w:rFonts w:ascii="Times New Roman" w:hAnsi="Times New Roman" w:cs="Times New Roman"/>
              </w:rPr>
              <w:t>[H</w:t>
            </w:r>
            <w:r w:rsidRPr="002E0421">
              <w:rPr>
                <w:rFonts w:ascii="Times New Roman" w:hAnsi="Times New Roman" w:cs="Times New Roman"/>
                <w:vertAlign w:val="subscript"/>
              </w:rPr>
              <w:t>2</w:t>
            </w:r>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r>
              <w:rPr>
                <w:rFonts w:ascii="Times New Roman" w:hAnsi="Times New Roman" w:cs="Times New Roman"/>
              </w:rPr>
              <w:t xml:space="preserve"> = 0.600 - </w:t>
            </w:r>
            <w:r w:rsidRPr="002E0421">
              <w:rPr>
                <w:rFonts w:ascii="Times New Roman" w:hAnsi="Times New Roman" w:cs="Times New Roman"/>
                <w:i/>
              </w:rPr>
              <w:t>x</w:t>
            </w:r>
            <w:r>
              <w:rPr>
                <w:rFonts w:ascii="Times New Roman" w:hAnsi="Times New Roman" w:cs="Times New Roman"/>
              </w:rPr>
              <w:t xml:space="preserve"> = 0.120 </w:t>
            </w:r>
            <w:proofErr w:type="spellStart"/>
            <w:r>
              <w:rPr>
                <w:rFonts w:ascii="Times New Roman" w:hAnsi="Times New Roman" w:cs="Times New Roman"/>
              </w:rPr>
              <w:t>mol</w:t>
            </w:r>
            <w:proofErr w:type="spellEnd"/>
            <w:r>
              <w:rPr>
                <w:rFonts w:ascii="Times New Roman" w:hAnsi="Times New Roman" w:cs="Times New Roman"/>
              </w:rPr>
              <w:t>/L</w:t>
            </w:r>
          </w:p>
          <w:p w:rsidR="001B2A7A" w:rsidRDefault="001B2A7A" w:rsidP="00CB5E4A">
            <w:pPr>
              <w:pStyle w:val="NoSpacing"/>
              <w:rPr>
                <w:rFonts w:ascii="Times New Roman" w:hAnsi="Times New Roman" w:cs="Times New Roman"/>
              </w:rPr>
            </w:pPr>
          </w:p>
        </w:tc>
        <w:tc>
          <w:tcPr>
            <w:tcW w:w="3321" w:type="dxa"/>
          </w:tcPr>
          <w:p w:rsidR="002E0421" w:rsidRDefault="002E0421" w:rsidP="002E0421">
            <w:pPr>
              <w:pStyle w:val="NoSpacing"/>
              <w:rPr>
                <w:rFonts w:ascii="Times New Roman" w:hAnsi="Times New Roman" w:cs="Times New Roman"/>
              </w:rPr>
            </w:pPr>
            <w:r>
              <w:rPr>
                <w:rFonts w:ascii="Times New Roman" w:hAnsi="Times New Roman" w:cs="Times New Roman"/>
              </w:rPr>
              <w:t>[I</w:t>
            </w:r>
            <w:r w:rsidRPr="002E0421">
              <w:rPr>
                <w:rFonts w:ascii="Times New Roman" w:hAnsi="Times New Roman" w:cs="Times New Roman"/>
                <w:vertAlign w:val="subscript"/>
              </w:rPr>
              <w:t>2</w:t>
            </w:r>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r>
              <w:rPr>
                <w:rFonts w:ascii="Times New Roman" w:hAnsi="Times New Roman" w:cs="Times New Roman"/>
              </w:rPr>
              <w:t xml:space="preserve"> = 0.600 - </w:t>
            </w:r>
            <w:r w:rsidRPr="002E0421">
              <w:rPr>
                <w:rFonts w:ascii="Times New Roman" w:hAnsi="Times New Roman" w:cs="Times New Roman"/>
                <w:i/>
              </w:rPr>
              <w:t>x</w:t>
            </w:r>
            <w:r>
              <w:rPr>
                <w:rFonts w:ascii="Times New Roman" w:hAnsi="Times New Roman" w:cs="Times New Roman"/>
              </w:rPr>
              <w:t xml:space="preserve"> = 0.120 </w:t>
            </w:r>
            <w:proofErr w:type="spellStart"/>
            <w:r>
              <w:rPr>
                <w:rFonts w:ascii="Times New Roman" w:hAnsi="Times New Roman" w:cs="Times New Roman"/>
              </w:rPr>
              <w:t>mol</w:t>
            </w:r>
            <w:proofErr w:type="spellEnd"/>
            <w:r>
              <w:rPr>
                <w:rFonts w:ascii="Times New Roman" w:hAnsi="Times New Roman" w:cs="Times New Roman"/>
              </w:rPr>
              <w:t>/L</w:t>
            </w:r>
          </w:p>
          <w:p w:rsidR="001B2A7A" w:rsidRDefault="001B2A7A" w:rsidP="00CB5E4A">
            <w:pPr>
              <w:pStyle w:val="NoSpacing"/>
              <w:rPr>
                <w:rFonts w:ascii="Times New Roman" w:hAnsi="Times New Roman" w:cs="Times New Roman"/>
              </w:rPr>
            </w:pPr>
          </w:p>
        </w:tc>
      </w:tr>
    </w:tbl>
    <w:p w:rsidR="001B2A7A" w:rsidRDefault="001B2A7A" w:rsidP="002E0421">
      <w:pPr>
        <w:pStyle w:val="NoSpacing"/>
        <w:rPr>
          <w:rFonts w:ascii="Times New Roman" w:hAnsi="Times New Roman" w:cs="Times New Roman"/>
        </w:rPr>
      </w:pPr>
    </w:p>
    <w:p w:rsidR="002E0421" w:rsidRDefault="002E0421" w:rsidP="002E0421">
      <w:pPr>
        <w:pStyle w:val="NoSpacing"/>
        <w:rPr>
          <w:rFonts w:ascii="Times New Roman" w:hAnsi="Times New Roman" w:cs="Times New Roman"/>
        </w:rPr>
      </w:pPr>
      <w:r>
        <w:rPr>
          <w:rFonts w:ascii="Times New Roman" w:hAnsi="Times New Roman" w:cs="Times New Roman"/>
        </w:rPr>
        <w:t>b) Find the value of K at this temperature</w:t>
      </w:r>
    </w:p>
    <w:p w:rsidR="002E0421" w:rsidRPr="009D0ABD" w:rsidRDefault="002E0421" w:rsidP="002E0421">
      <w:pPr>
        <w:pStyle w:val="NoSpacing"/>
        <w:rPr>
          <w:rFonts w:ascii="Times New Roman" w:eastAsiaTheme="minorEastAsia" w:hAnsi="Times New Roman" w:cs="Times New Roman"/>
          <w:sz w:val="20"/>
        </w:rPr>
      </w:pPr>
      <m:oMathPara>
        <m:oMath>
          <m:r>
            <m:rPr>
              <m:nor/>
            </m:rPr>
            <w:rPr>
              <w:rFonts w:ascii="Times New Roman" w:hAnsi="Times New Roman" w:cs="Times New Roman"/>
              <w:sz w:val="20"/>
            </w:rPr>
            <m:t>K</m:t>
          </m:r>
          <m:r>
            <m:rPr>
              <m:nor/>
            </m:rPr>
            <w:rPr>
              <w:rFonts w:ascii="Cambria Math" w:hAnsi="Times New Roman" w:cs="Times New Roman"/>
              <w:sz w:val="20"/>
            </w:rPr>
            <m:t xml:space="preserve"> </m:t>
          </m:r>
          <m:r>
            <m:rPr>
              <m:nor/>
            </m:rPr>
            <w:rPr>
              <w:rFonts w:ascii="Times New Roman" w:hAnsi="Times New Roman" w:cs="Times New Roman"/>
              <w:sz w:val="20"/>
            </w:rPr>
            <m:t xml:space="preserve">= </m:t>
          </m:r>
          <m:f>
            <m:fPr>
              <m:ctrlPr>
                <w:rPr>
                  <w:rFonts w:ascii="Cambria Math" w:hAnsi="Cambria Math" w:cs="Times New Roman"/>
                  <w:i/>
                  <w:sz w:val="20"/>
                </w:rPr>
              </m:ctrlPr>
            </m:fPr>
            <m:num>
              <m:d>
                <m:dPr>
                  <m:begChr m:val="["/>
                  <m:endChr m:val="]"/>
                  <m:ctrlPr>
                    <w:rPr>
                      <w:rFonts w:ascii="Cambria Math" w:hAnsi="Cambria Math" w:cs="Times New Roman"/>
                      <w:i/>
                      <w:sz w:val="20"/>
                    </w:rPr>
                  </m:ctrlPr>
                </m:dPr>
                <m:e>
                  <m:r>
                    <m:rPr>
                      <m:nor/>
                    </m:rPr>
                    <w:rPr>
                      <w:rFonts w:ascii="Times New Roman" w:hAnsi="Times New Roman" w:cs="Times New Roman"/>
                      <w:sz w:val="20"/>
                    </w:rPr>
                    <m:t>HI</m:t>
                  </m:r>
                </m:e>
              </m:d>
              <m:r>
                <m:rPr>
                  <m:nor/>
                </m:rPr>
                <w:rPr>
                  <w:rFonts w:ascii="Times New Roman" w:hAnsi="Times New Roman" w:cs="Times New Roman"/>
                  <w:sz w:val="20"/>
                  <w:vertAlign w:val="superscript"/>
                </w:rPr>
                <m:t>2</m:t>
              </m:r>
            </m:num>
            <m:den>
              <m:d>
                <m:dPr>
                  <m:begChr m:val="["/>
                  <m:endChr m:val="]"/>
                  <m:ctrlPr>
                    <w:rPr>
                      <w:rFonts w:ascii="Cambria Math" w:hAnsi="Cambria Math" w:cs="Times New Roman"/>
                      <w:i/>
                      <w:sz w:val="20"/>
                    </w:rPr>
                  </m:ctrlPr>
                </m:dPr>
                <m:e>
                  <m:r>
                    <m:rPr>
                      <m:nor/>
                    </m:rPr>
                    <w:rPr>
                      <w:rFonts w:ascii="Times New Roman" w:hAnsi="Times New Roman" w:cs="Times New Roman"/>
                      <w:sz w:val="20"/>
                    </w:rPr>
                    <m:t>H</m:t>
                  </m:r>
                  <m:r>
                    <m:rPr>
                      <m:nor/>
                    </m:rPr>
                    <w:rPr>
                      <w:rFonts w:ascii="Times New Roman" w:hAnsi="Times New Roman" w:cs="Times New Roman"/>
                      <w:sz w:val="20"/>
                      <w:vertAlign w:val="subscript"/>
                    </w:rPr>
                    <m:t>2</m:t>
                  </m:r>
                </m:e>
              </m:d>
              <m:d>
                <m:dPr>
                  <m:begChr m:val="["/>
                  <m:endChr m:val="]"/>
                  <m:ctrlPr>
                    <w:rPr>
                      <w:rFonts w:ascii="Cambria Math" w:hAnsi="Cambria Math" w:cs="Times New Roman"/>
                      <w:i/>
                      <w:sz w:val="20"/>
                    </w:rPr>
                  </m:ctrlPr>
                </m:dPr>
                <m:e>
                  <m:r>
                    <m:rPr>
                      <m:nor/>
                    </m:rPr>
                    <w:rPr>
                      <w:rFonts w:ascii="Times New Roman" w:hAnsi="Times New Roman" w:cs="Times New Roman"/>
                      <w:sz w:val="20"/>
                    </w:rPr>
                    <m:t>I</m:t>
                  </m:r>
                  <m:r>
                    <m:rPr>
                      <m:nor/>
                    </m:rPr>
                    <w:rPr>
                      <w:rFonts w:ascii="Times New Roman" w:hAnsi="Times New Roman" w:cs="Times New Roman"/>
                      <w:sz w:val="20"/>
                      <w:vertAlign w:val="subscript"/>
                    </w:rPr>
                    <m:t>2</m:t>
                  </m:r>
                </m:e>
              </m:d>
              <m:r>
                <m:rPr>
                  <m:nor/>
                </m:rPr>
                <w:rPr>
                  <w:rFonts w:ascii="Times New Roman" w:hAnsi="Times New Roman" w:cs="Times New Roman"/>
                  <w:sz w:val="20"/>
                </w:rPr>
                <m:t xml:space="preserve"> </m:t>
              </m:r>
            </m:den>
          </m:f>
          <m:r>
            <m:rPr>
              <m:nor/>
            </m:rPr>
            <w:rPr>
              <w:rFonts w:ascii="Cambria Math" w:hAnsi="Times New Roman" w:cs="Times New Roman"/>
              <w:sz w:val="20"/>
            </w:rPr>
            <m:t xml:space="preserve"> </m:t>
          </m:r>
          <m:r>
            <m:rPr>
              <m:nor/>
            </m:rPr>
            <w:rPr>
              <w:rFonts w:ascii="Times New Roman" w:hAnsi="Times New Roman" w:cs="Times New Roman"/>
              <w:sz w:val="20"/>
            </w:rPr>
            <m:t>=</m:t>
          </m:r>
          <m:r>
            <m:rPr>
              <m:nor/>
            </m:rPr>
            <w:rPr>
              <w:rFonts w:ascii="Cambria Math" w:hAnsi="Times New Roman" w:cs="Times New Roman"/>
              <w:sz w:val="20"/>
            </w:rPr>
            <m:t xml:space="preserve"> </m:t>
          </m:r>
          <m:f>
            <m:fPr>
              <m:ctrlPr>
                <w:rPr>
                  <w:rFonts w:ascii="Cambria Math" w:hAnsi="Cambria Math" w:cs="Times New Roman"/>
                  <w:i/>
                  <w:sz w:val="20"/>
                </w:rPr>
              </m:ctrlPr>
            </m:fPr>
            <m:num>
              <m:r>
                <m:rPr>
                  <m:nor/>
                </m:rPr>
                <w:rPr>
                  <w:rFonts w:ascii="Times New Roman" w:hAnsi="Times New Roman" w:cs="Times New Roman"/>
                  <w:sz w:val="20"/>
                </w:rPr>
                <m:t>0.960</m:t>
              </m:r>
              <m:r>
                <m:rPr>
                  <m:nor/>
                </m:rPr>
                <w:rPr>
                  <w:rFonts w:ascii="Times New Roman" w:hAnsi="Times New Roman" w:cs="Times New Roman"/>
                  <w:sz w:val="20"/>
                  <w:vertAlign w:val="superscript"/>
                </w:rPr>
                <m:t>2</m:t>
              </m:r>
            </m:num>
            <m:den>
              <m:r>
                <m:rPr>
                  <m:nor/>
                </m:rPr>
                <w:rPr>
                  <w:rFonts w:ascii="Times New Roman" w:hAnsi="Times New Roman" w:cs="Times New Roman"/>
                  <w:sz w:val="20"/>
                </w:rPr>
                <m:t>(0.120)(0.120)</m:t>
              </m:r>
              <m:r>
                <m:rPr>
                  <m:nor/>
                </m:rPr>
                <w:rPr>
                  <w:rFonts w:ascii="Cambria Math" w:hAnsi="Times New Roman" w:cs="Times New Roman"/>
                  <w:sz w:val="20"/>
                </w:rPr>
                <m:t xml:space="preserve"> </m:t>
              </m:r>
            </m:den>
          </m:f>
          <m:r>
            <m:rPr>
              <m:nor/>
            </m:rPr>
            <w:rPr>
              <w:rFonts w:ascii="Times New Roman" w:hAnsi="Times New Roman" w:cs="Times New Roman"/>
              <w:sz w:val="20"/>
            </w:rPr>
            <m:t>=</m:t>
          </m:r>
          <m:r>
            <m:rPr>
              <m:nor/>
            </m:rPr>
            <w:rPr>
              <w:rFonts w:ascii="Cambria Math" w:hAnsi="Times New Roman" w:cs="Times New Roman"/>
              <w:sz w:val="20"/>
            </w:rPr>
            <m:t xml:space="preserve"> </m:t>
          </m:r>
          <m:r>
            <m:rPr>
              <m:nor/>
            </m:rPr>
            <w:rPr>
              <w:rFonts w:ascii="Times New Roman" w:hAnsi="Times New Roman" w:cs="Times New Roman"/>
              <w:sz w:val="20"/>
            </w:rPr>
            <m:t>64.0</m:t>
          </m:r>
        </m:oMath>
      </m:oMathPara>
    </w:p>
    <w:p w:rsidR="002E0421" w:rsidRDefault="002E0421" w:rsidP="002E0421">
      <w:pPr>
        <w:pStyle w:val="NoSpacing"/>
        <w:rPr>
          <w:rFonts w:ascii="Times New Roman" w:hAnsi="Times New Roman" w:cs="Times New Roman"/>
        </w:rPr>
      </w:pPr>
    </w:p>
    <w:p w:rsidR="00BD2236" w:rsidRDefault="00BD2236">
      <w:pPr>
        <w:rPr>
          <w:rFonts w:ascii="Times New Roman" w:hAnsi="Times New Roman" w:cs="Times New Roman"/>
          <w:b/>
          <w:i/>
          <w:sz w:val="24"/>
        </w:rPr>
      </w:pPr>
      <w:r>
        <w:rPr>
          <w:rFonts w:ascii="Times New Roman" w:hAnsi="Times New Roman" w:cs="Times New Roman"/>
          <w:b/>
          <w:i/>
          <w:sz w:val="24"/>
        </w:rPr>
        <w:br w:type="page"/>
      </w:r>
    </w:p>
    <w:p w:rsidR="0032317A" w:rsidRPr="0032317A" w:rsidRDefault="0032317A" w:rsidP="0032317A">
      <w:pPr>
        <w:pStyle w:val="NoSpacing"/>
        <w:rPr>
          <w:rFonts w:ascii="Times New Roman" w:hAnsi="Times New Roman" w:cs="Times New Roman"/>
          <w:b/>
          <w:i/>
          <w:sz w:val="24"/>
        </w:rPr>
      </w:pPr>
      <w:r w:rsidRPr="0032317A">
        <w:rPr>
          <w:rFonts w:ascii="Times New Roman" w:hAnsi="Times New Roman" w:cs="Times New Roman"/>
          <w:b/>
          <w:i/>
          <w:sz w:val="24"/>
        </w:rPr>
        <w:lastRenderedPageBreak/>
        <w:t xml:space="preserve">Scenario </w:t>
      </w:r>
      <w:r>
        <w:rPr>
          <w:rFonts w:ascii="Times New Roman" w:hAnsi="Times New Roman" w:cs="Times New Roman"/>
          <w:b/>
          <w:i/>
          <w:sz w:val="24"/>
        </w:rPr>
        <w:t>2</w:t>
      </w:r>
      <w:r w:rsidR="00061129">
        <w:rPr>
          <w:rFonts w:ascii="Times New Roman" w:hAnsi="Times New Roman" w:cs="Times New Roman"/>
          <w:b/>
          <w:i/>
          <w:sz w:val="24"/>
        </w:rPr>
        <w:t>.a</w:t>
      </w:r>
      <w:r w:rsidRPr="0032317A">
        <w:rPr>
          <w:rFonts w:ascii="Times New Roman" w:hAnsi="Times New Roman" w:cs="Times New Roman"/>
          <w:b/>
          <w:i/>
          <w:sz w:val="24"/>
        </w:rPr>
        <w:t xml:space="preserve">:  </w:t>
      </w:r>
      <w:r w:rsidR="00061129">
        <w:rPr>
          <w:rFonts w:ascii="Times New Roman" w:hAnsi="Times New Roman" w:cs="Times New Roman"/>
          <w:b/>
          <w:i/>
          <w:sz w:val="24"/>
        </w:rPr>
        <w:t>When K equation is a perfect square</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260"/>
        <w:gridCol w:w="1418"/>
        <w:gridCol w:w="3871"/>
      </w:tblGrid>
      <w:tr w:rsidR="0032317A" w:rsidTr="00135DE6">
        <w:tc>
          <w:tcPr>
            <w:tcW w:w="1276" w:type="dxa"/>
          </w:tcPr>
          <w:p w:rsidR="0032317A" w:rsidRDefault="0032317A" w:rsidP="00135DE6">
            <w:pPr>
              <w:pStyle w:val="NoSpacing"/>
              <w:rPr>
                <w:rFonts w:ascii="Times New Roman" w:hAnsi="Times New Roman" w:cs="Times New Roman"/>
              </w:rPr>
            </w:pPr>
            <w:r w:rsidRPr="0032317A">
              <w:rPr>
                <w:rFonts w:ascii="Times New Roman" w:hAnsi="Times New Roman" w:cs="Times New Roman"/>
                <w:u w:val="single"/>
              </w:rPr>
              <w:t>GIVEN</w:t>
            </w:r>
            <w:r>
              <w:rPr>
                <w:rFonts w:ascii="Times New Roman" w:hAnsi="Times New Roman" w:cs="Times New Roman"/>
              </w:rPr>
              <w:tab/>
            </w:r>
          </w:p>
          <w:p w:rsidR="0032317A" w:rsidRDefault="0032317A" w:rsidP="00135DE6">
            <w:pPr>
              <w:pStyle w:val="NoSpacing"/>
              <w:rPr>
                <w:rFonts w:ascii="Times New Roman" w:hAnsi="Times New Roman" w:cs="Times New Roman"/>
              </w:rPr>
            </w:pPr>
            <w:r>
              <w:rPr>
                <w:rFonts w:ascii="Times New Roman" w:hAnsi="Times New Roman" w:cs="Times New Roman"/>
              </w:rPr>
              <w:tab/>
            </w:r>
          </w:p>
        </w:tc>
        <w:tc>
          <w:tcPr>
            <w:tcW w:w="3260" w:type="dxa"/>
          </w:tcPr>
          <w:p w:rsidR="0032317A" w:rsidRDefault="0032317A" w:rsidP="0032317A">
            <w:pPr>
              <w:pStyle w:val="NoSpacing"/>
              <w:rPr>
                <w:rFonts w:ascii="Times New Roman" w:hAnsi="Times New Roman" w:cs="Times New Roman"/>
              </w:rPr>
            </w:pPr>
            <w:r>
              <w:rPr>
                <w:rFonts w:ascii="Times New Roman" w:hAnsi="Times New Roman" w:cs="Times New Roman"/>
              </w:rPr>
              <w:t>All initial concentrations</w:t>
            </w:r>
          </w:p>
          <w:p w:rsidR="0032317A" w:rsidRDefault="0032317A" w:rsidP="0032317A">
            <w:pPr>
              <w:pStyle w:val="NoSpacing"/>
              <w:rPr>
                <w:rFonts w:ascii="Times New Roman" w:hAnsi="Times New Roman" w:cs="Times New Roman"/>
              </w:rPr>
            </w:pPr>
            <w:r>
              <w:rPr>
                <w:rFonts w:ascii="Times New Roman" w:hAnsi="Times New Roman" w:cs="Times New Roman"/>
              </w:rPr>
              <w:t>Value of K</w:t>
            </w:r>
          </w:p>
        </w:tc>
        <w:tc>
          <w:tcPr>
            <w:tcW w:w="1418" w:type="dxa"/>
          </w:tcPr>
          <w:p w:rsidR="0032317A" w:rsidRDefault="0032317A" w:rsidP="00135DE6">
            <w:pPr>
              <w:pStyle w:val="NoSpacing"/>
              <w:tabs>
                <w:tab w:val="left" w:pos="720"/>
                <w:tab w:val="left" w:pos="1440"/>
                <w:tab w:val="right" w:pos="2428"/>
              </w:tabs>
              <w:rPr>
                <w:rFonts w:ascii="Times New Roman" w:hAnsi="Times New Roman" w:cs="Times New Roman"/>
              </w:rPr>
            </w:pPr>
            <w:r w:rsidRPr="0032317A">
              <w:rPr>
                <w:rFonts w:ascii="Times New Roman" w:hAnsi="Times New Roman" w:cs="Times New Roman"/>
                <w:u w:val="single"/>
              </w:rPr>
              <w:t>REQUIRED</w:t>
            </w:r>
          </w:p>
        </w:tc>
        <w:tc>
          <w:tcPr>
            <w:tcW w:w="3871" w:type="dxa"/>
          </w:tcPr>
          <w:p w:rsidR="0032317A" w:rsidRDefault="0032317A" w:rsidP="00135DE6">
            <w:pPr>
              <w:pStyle w:val="NoSpacing"/>
              <w:rPr>
                <w:rFonts w:ascii="Times New Roman" w:hAnsi="Times New Roman" w:cs="Times New Roman"/>
              </w:rPr>
            </w:pPr>
            <w:r>
              <w:rPr>
                <w:rFonts w:ascii="Times New Roman" w:hAnsi="Times New Roman" w:cs="Times New Roman"/>
              </w:rPr>
              <w:t>Equilibrium concentrations of all species</w:t>
            </w:r>
          </w:p>
        </w:tc>
      </w:tr>
    </w:tbl>
    <w:p w:rsidR="0032317A" w:rsidRDefault="0032317A" w:rsidP="0032317A">
      <w:pPr>
        <w:pStyle w:val="NoSpacing"/>
        <w:rPr>
          <w:rFonts w:ascii="Times New Roman" w:hAnsi="Times New Roman" w:cs="Times New Roman"/>
        </w:rPr>
      </w:pPr>
    </w:p>
    <w:p w:rsidR="0032317A" w:rsidRPr="0032317A" w:rsidRDefault="0032317A" w:rsidP="0032317A">
      <w:pPr>
        <w:pStyle w:val="NoSpacing"/>
        <w:rPr>
          <w:rFonts w:ascii="Times New Roman" w:hAnsi="Times New Roman" w:cs="Times New Roman"/>
        </w:rPr>
      </w:pPr>
      <w:r>
        <w:rPr>
          <w:rFonts w:ascii="Times New Roman" w:hAnsi="Times New Roman" w:cs="Times New Roman"/>
        </w:rPr>
        <w:t xml:space="preserve">In this scenario, you are going to have to use some fancy math tricks to find the value of </w:t>
      </w:r>
      <w:r>
        <w:rPr>
          <w:rFonts w:ascii="Times New Roman" w:hAnsi="Times New Roman" w:cs="Times New Roman"/>
          <w:i/>
        </w:rPr>
        <w:t>x</w:t>
      </w:r>
      <w:r>
        <w:rPr>
          <w:rFonts w:ascii="Times New Roman" w:hAnsi="Times New Roman" w:cs="Times New Roman"/>
        </w:rPr>
        <w:t xml:space="preserve">, since you are not given the equilibrium concentration.  Without the equilibrium concentration, finding </w:t>
      </w:r>
      <w:r>
        <w:rPr>
          <w:rFonts w:ascii="Times New Roman" w:hAnsi="Times New Roman" w:cs="Times New Roman"/>
          <w:i/>
        </w:rPr>
        <w:t>x</w:t>
      </w:r>
      <w:r>
        <w:rPr>
          <w:rFonts w:ascii="Times New Roman" w:hAnsi="Times New Roman" w:cs="Times New Roman"/>
        </w:rPr>
        <w:t xml:space="preserve"> is not as straightforward.</w:t>
      </w:r>
    </w:p>
    <w:p w:rsidR="0032317A" w:rsidRDefault="0032317A" w:rsidP="0032317A">
      <w:pPr>
        <w:pStyle w:val="NoSpacing"/>
        <w:rPr>
          <w:rFonts w:ascii="Times New Roman" w:hAnsi="Times New Roman" w:cs="Times New Roman"/>
        </w:rPr>
      </w:pPr>
    </w:p>
    <w:p w:rsidR="0032317A" w:rsidRDefault="0032317A" w:rsidP="0032317A">
      <w:pPr>
        <w:pStyle w:val="NoSpacing"/>
        <w:rPr>
          <w:rFonts w:ascii="Times New Roman" w:hAnsi="Times New Roman" w:cs="Times New Roman"/>
        </w:rPr>
      </w:pPr>
      <w:r w:rsidRPr="00295BA6">
        <w:rPr>
          <w:rFonts w:ascii="Times New Roman" w:hAnsi="Times New Roman" w:cs="Times New Roman"/>
          <w:b/>
        </w:rPr>
        <w:t>Example</w:t>
      </w:r>
      <w:r>
        <w:rPr>
          <w:rFonts w:ascii="Times New Roman" w:hAnsi="Times New Roman" w:cs="Times New Roman"/>
        </w:rPr>
        <w:t>.</w:t>
      </w:r>
      <w:r>
        <w:rPr>
          <w:rFonts w:ascii="Times New Roman" w:hAnsi="Times New Roman" w:cs="Times New Roman"/>
        </w:rPr>
        <w:tab/>
      </w:r>
      <w:r w:rsidR="007B4458">
        <w:rPr>
          <w:rFonts w:ascii="Times New Roman" w:hAnsi="Times New Roman" w:cs="Times New Roman"/>
        </w:rPr>
        <w:t xml:space="preserve">0.400 </w:t>
      </w:r>
      <w:proofErr w:type="spellStart"/>
      <w:r w:rsidR="007B4458">
        <w:rPr>
          <w:rFonts w:ascii="Times New Roman" w:hAnsi="Times New Roman" w:cs="Times New Roman"/>
        </w:rPr>
        <w:t>mol</w:t>
      </w:r>
      <w:proofErr w:type="spellEnd"/>
      <w:r w:rsidR="007B4458">
        <w:rPr>
          <w:rFonts w:ascii="Times New Roman" w:hAnsi="Times New Roman" w:cs="Times New Roman"/>
        </w:rPr>
        <w:t xml:space="preserve"> each of H</w:t>
      </w:r>
      <w:r w:rsidR="007B4458" w:rsidRPr="007B4458">
        <w:rPr>
          <w:rFonts w:ascii="Times New Roman" w:hAnsi="Times New Roman" w:cs="Times New Roman"/>
          <w:vertAlign w:val="subscript"/>
        </w:rPr>
        <w:t>2</w:t>
      </w:r>
      <w:r w:rsidR="007B4458">
        <w:rPr>
          <w:rFonts w:ascii="Times New Roman" w:hAnsi="Times New Roman" w:cs="Times New Roman"/>
        </w:rPr>
        <w:t xml:space="preserve"> and I</w:t>
      </w:r>
      <w:r w:rsidR="007B4458" w:rsidRPr="007B4458">
        <w:rPr>
          <w:rFonts w:ascii="Times New Roman" w:hAnsi="Times New Roman" w:cs="Times New Roman"/>
          <w:vertAlign w:val="subscript"/>
        </w:rPr>
        <w:t>2</w:t>
      </w:r>
      <w:r w:rsidR="007B4458">
        <w:rPr>
          <w:rFonts w:ascii="Times New Roman" w:hAnsi="Times New Roman" w:cs="Times New Roman"/>
        </w:rPr>
        <w:t xml:space="preserve"> are placed into a 2.00-L reaction chamber.  At this specific temperature, K = 55.6.  Determine the equilibrium concentrations of each species in the reaction chamber.</w:t>
      </w:r>
      <w:r>
        <w:rPr>
          <w:rFonts w:ascii="Times New Roman" w:hAnsi="Times New Roman" w:cs="Times New Roman"/>
        </w:rPr>
        <w:t xml:space="preserve">  </w:t>
      </w:r>
    </w:p>
    <w:p w:rsidR="0032317A" w:rsidRDefault="0032317A" w:rsidP="002E0421">
      <w:pPr>
        <w:pStyle w:val="NoSpacing"/>
        <w:rPr>
          <w:rFonts w:ascii="Times New Roman" w:hAnsi="Times New Roman" w:cs="Times New Roman"/>
        </w:rPr>
      </w:pPr>
    </w:p>
    <w:p w:rsidR="007B4458" w:rsidRPr="00CB5E4A" w:rsidRDefault="007B4458" w:rsidP="007B4458">
      <w:pPr>
        <w:pStyle w:val="NoSpacing"/>
        <w:jc w:val="center"/>
        <w:rPr>
          <w:rFonts w:ascii="Times New Roman" w:hAnsi="Times New Roman" w:cs="Times New Roman"/>
          <w:sz w:val="24"/>
        </w:rPr>
      </w:pPr>
      <w:r w:rsidRPr="00CB5E4A">
        <w:rPr>
          <w:rFonts w:ascii="Times New Roman" w:hAnsi="Times New Roman" w:cs="Times New Roman"/>
          <w:sz w:val="24"/>
        </w:rPr>
        <w:t>H</w:t>
      </w:r>
      <w:r w:rsidRPr="00CB5E4A">
        <w:rPr>
          <w:rFonts w:ascii="Times New Roman" w:hAnsi="Times New Roman" w:cs="Times New Roman"/>
          <w:sz w:val="24"/>
          <w:vertAlign w:val="subscript"/>
        </w:rPr>
        <w:t>2</w:t>
      </w:r>
      <w:r w:rsidRPr="00CB5E4A">
        <w:rPr>
          <w:rFonts w:ascii="Times New Roman" w:hAnsi="Times New Roman" w:cs="Times New Roman"/>
          <w:sz w:val="24"/>
        </w:rPr>
        <w:t xml:space="preserve"> </w:t>
      </w:r>
      <w:r w:rsidRPr="00CB5E4A">
        <w:rPr>
          <w:rFonts w:ascii="Times New Roman" w:hAnsi="Times New Roman" w:cs="Times New Roman"/>
          <w:sz w:val="24"/>
          <w:vertAlign w:val="subscript"/>
        </w:rPr>
        <w:t xml:space="preserve">(g) </w:t>
      </w:r>
      <w:r w:rsidRPr="00CB5E4A">
        <w:rPr>
          <w:rFonts w:ascii="Times New Roman" w:hAnsi="Times New Roman" w:cs="Times New Roman"/>
          <w:sz w:val="24"/>
        </w:rPr>
        <w:t>+ I</w:t>
      </w:r>
      <w:r w:rsidRPr="00CB5E4A">
        <w:rPr>
          <w:rFonts w:ascii="Times New Roman" w:hAnsi="Times New Roman" w:cs="Times New Roman"/>
          <w:sz w:val="24"/>
          <w:vertAlign w:val="subscript"/>
        </w:rPr>
        <w:t>2</w:t>
      </w:r>
      <w:r w:rsidRPr="00CB5E4A">
        <w:rPr>
          <w:rFonts w:ascii="Times New Roman" w:hAnsi="Times New Roman" w:cs="Times New Roman"/>
          <w:sz w:val="24"/>
        </w:rPr>
        <w:t xml:space="preserve"> </w:t>
      </w:r>
      <w:r w:rsidRPr="00CB5E4A">
        <w:rPr>
          <w:rFonts w:ascii="Times New Roman" w:hAnsi="Times New Roman" w:cs="Times New Roman"/>
          <w:sz w:val="24"/>
          <w:vertAlign w:val="subscript"/>
        </w:rPr>
        <w:t>(g</w:t>
      </w:r>
      <w:proofErr w:type="gramStart"/>
      <w:r w:rsidRPr="00CB5E4A">
        <w:rPr>
          <w:rFonts w:ascii="Times New Roman" w:hAnsi="Times New Roman" w:cs="Times New Roman"/>
          <w:sz w:val="24"/>
          <w:vertAlign w:val="subscript"/>
        </w:rPr>
        <w:t xml:space="preserve">)  </w:t>
      </w:r>
      <w:r w:rsidRPr="00CB5E4A">
        <w:rPr>
          <w:rFonts w:ascii="Cambria Math" w:hAnsi="Cambria Math" w:cs="Cambria Math"/>
          <w:sz w:val="24"/>
        </w:rPr>
        <w:t>⇌</w:t>
      </w:r>
      <w:proofErr w:type="gramEnd"/>
      <w:r w:rsidRPr="00CB5E4A">
        <w:rPr>
          <w:rFonts w:ascii="Times New Roman" w:hAnsi="Times New Roman" w:cs="Times New Roman"/>
          <w:sz w:val="24"/>
        </w:rPr>
        <w:t xml:space="preserve"> 2 HI </w:t>
      </w:r>
      <w:r w:rsidRPr="00CB5E4A">
        <w:rPr>
          <w:rFonts w:ascii="Times New Roman" w:hAnsi="Times New Roman" w:cs="Times New Roman"/>
          <w:sz w:val="24"/>
          <w:vertAlign w:val="subscript"/>
        </w:rPr>
        <w:t>(g)</w:t>
      </w:r>
    </w:p>
    <w:p w:rsidR="007B4458" w:rsidRDefault="007B4458" w:rsidP="002E0421">
      <w:pPr>
        <w:pStyle w:val="NoSpacing"/>
        <w:rPr>
          <w:rFonts w:ascii="Times New Roman" w:hAnsi="Times New Roman" w:cs="Times New Roman"/>
        </w:rPr>
      </w:pPr>
    </w:p>
    <w:p w:rsidR="007B4458" w:rsidRPr="007B4458" w:rsidRDefault="007B4458" w:rsidP="002E0421">
      <w:pPr>
        <w:pStyle w:val="NoSpacing"/>
        <w:rPr>
          <w:rFonts w:ascii="Times New Roman" w:hAnsi="Times New Roman" w:cs="Times New Roman"/>
          <w:u w:val="single"/>
        </w:rPr>
      </w:pPr>
      <w:r w:rsidRPr="007B4458">
        <w:rPr>
          <w:rFonts w:ascii="Times New Roman" w:hAnsi="Times New Roman" w:cs="Times New Roman"/>
          <w:u w:val="single"/>
        </w:rPr>
        <w:t>Problem-Solving Logic</w:t>
      </w:r>
    </w:p>
    <w:p w:rsidR="007B4458" w:rsidRDefault="007B4458" w:rsidP="002E0421">
      <w:pPr>
        <w:pStyle w:val="NoSpacing"/>
        <w:rPr>
          <w:rFonts w:ascii="Times New Roman" w:hAnsi="Times New Roman" w:cs="Times New Roman"/>
        </w:rPr>
        <w:sectPr w:rsidR="007B4458" w:rsidSect="00622DD4">
          <w:type w:val="continuous"/>
          <w:pgSz w:w="12240" w:h="15840"/>
          <w:pgMar w:top="1134" w:right="1134" w:bottom="1134" w:left="1134" w:header="708" w:footer="708" w:gutter="0"/>
          <w:cols w:space="708"/>
          <w:docGrid w:linePitch="360"/>
        </w:sectPr>
      </w:pPr>
    </w:p>
    <w:p w:rsidR="007B4458" w:rsidRDefault="007B4458" w:rsidP="002E0421">
      <w:pPr>
        <w:pStyle w:val="NoSpacing"/>
        <w:rPr>
          <w:rFonts w:ascii="Times New Roman" w:hAnsi="Times New Roman" w:cs="Times New Roman"/>
        </w:rPr>
      </w:pPr>
      <w:r>
        <w:rPr>
          <w:rFonts w:ascii="Times New Roman" w:hAnsi="Times New Roman" w:cs="Times New Roman"/>
        </w:rPr>
        <w:t>First off, pay some attention! You aren’t given the initial concentrations so you will have to find them.</w:t>
      </w:r>
    </w:p>
    <w:p w:rsidR="007B4458" w:rsidRDefault="007B4458" w:rsidP="002E0421">
      <w:pPr>
        <w:pStyle w:val="NoSpacing"/>
        <w:rPr>
          <w:rFonts w:ascii="Times New Roman" w:hAnsi="Times New Roman" w:cs="Times New Roman"/>
        </w:rPr>
      </w:pPr>
    </w:p>
    <w:p w:rsidR="007B4458" w:rsidRDefault="007B4458" w:rsidP="007B4458">
      <w:pPr>
        <w:pStyle w:val="NoSpacing"/>
        <w:jc w:val="center"/>
        <w:rPr>
          <w:rFonts w:ascii="Times New Roman" w:hAnsi="Times New Roman" w:cs="Times New Roman"/>
        </w:rPr>
      </w:pPr>
      <w:r>
        <w:rPr>
          <w:rFonts w:ascii="Times New Roman" w:hAnsi="Times New Roman" w:cs="Times New Roman"/>
        </w:rPr>
        <w:t>[H</w:t>
      </w:r>
      <w:r w:rsidRPr="007B4458">
        <w:rPr>
          <w:rFonts w:ascii="Times New Roman" w:hAnsi="Times New Roman" w:cs="Times New Roman"/>
          <w:vertAlign w:val="subscript"/>
        </w:rPr>
        <w:t>2</w:t>
      </w:r>
      <w:r>
        <w:rPr>
          <w:rFonts w:ascii="Times New Roman" w:hAnsi="Times New Roman" w:cs="Times New Roman"/>
        </w:rPr>
        <w:t>]</w:t>
      </w:r>
      <w:r w:rsidRPr="007B4458">
        <w:rPr>
          <w:rFonts w:ascii="Times New Roman" w:hAnsi="Times New Roman" w:cs="Times New Roman"/>
          <w:vertAlign w:val="subscript"/>
        </w:rPr>
        <w:t>0</w:t>
      </w:r>
      <w:r>
        <w:rPr>
          <w:rFonts w:ascii="Times New Roman" w:hAnsi="Times New Roman" w:cs="Times New Roman"/>
        </w:rPr>
        <w:t xml:space="preserve"> = [I</w:t>
      </w:r>
      <w:r w:rsidRPr="007B4458">
        <w:rPr>
          <w:rFonts w:ascii="Times New Roman" w:hAnsi="Times New Roman" w:cs="Times New Roman"/>
          <w:vertAlign w:val="subscript"/>
        </w:rPr>
        <w:t>2</w:t>
      </w:r>
      <w:r>
        <w:rPr>
          <w:rFonts w:ascii="Times New Roman" w:hAnsi="Times New Roman" w:cs="Times New Roman"/>
        </w:rPr>
        <w:t>]</w:t>
      </w:r>
      <w:r w:rsidRPr="007B4458">
        <w:rPr>
          <w:rFonts w:ascii="Times New Roman" w:hAnsi="Times New Roman" w:cs="Times New Roman"/>
          <w:vertAlign w:val="subscript"/>
        </w:rPr>
        <w:t>0</w:t>
      </w:r>
      <w:r>
        <w:rPr>
          <w:rFonts w:ascii="Times New Roman" w:hAnsi="Times New Roman" w:cs="Times New Roman"/>
        </w:rPr>
        <w:t xml:space="preserve"> = </w:t>
      </w:r>
      <m:oMath>
        <m:f>
          <m:fPr>
            <m:ctrlPr>
              <w:rPr>
                <w:rFonts w:ascii="Cambria Math" w:hAnsi="Cambria Math" w:cs="Times New Roman"/>
                <w:i/>
              </w:rPr>
            </m:ctrlPr>
          </m:fPr>
          <m:num>
            <m:r>
              <m:rPr>
                <m:nor/>
              </m:rPr>
              <w:rPr>
                <w:rFonts w:ascii="Times New Roman" w:hAnsi="Times New Roman" w:cs="Times New Roman"/>
              </w:rPr>
              <m:t>0.400 mol</m:t>
            </m:r>
          </m:num>
          <m:den>
            <m:r>
              <m:rPr>
                <m:nor/>
              </m:rPr>
              <w:rPr>
                <w:rFonts w:ascii="Times New Roman" w:hAnsi="Times New Roman" w:cs="Times New Roman"/>
              </w:rPr>
              <m:t>2.00 L</m:t>
            </m:r>
          </m:den>
        </m:f>
      </m:oMath>
      <w:r>
        <w:rPr>
          <w:rFonts w:ascii="Times New Roman" w:hAnsi="Times New Roman" w:cs="Times New Roman"/>
        </w:rPr>
        <w:t xml:space="preserve">  = 0.200 </w:t>
      </w:r>
      <w:proofErr w:type="spellStart"/>
      <w:r>
        <w:rPr>
          <w:rFonts w:ascii="Times New Roman" w:hAnsi="Times New Roman" w:cs="Times New Roman"/>
        </w:rPr>
        <w:t>mol</w:t>
      </w:r>
      <w:proofErr w:type="spellEnd"/>
      <w:r>
        <w:rPr>
          <w:rFonts w:ascii="Times New Roman" w:hAnsi="Times New Roman" w:cs="Times New Roman"/>
        </w:rPr>
        <w:t>/L</w:t>
      </w:r>
    </w:p>
    <w:p w:rsidR="007B4458" w:rsidRDefault="007B4458" w:rsidP="00BD2236">
      <w:pPr>
        <w:pStyle w:val="NoSpacing"/>
        <w:jc w:val="both"/>
        <w:rPr>
          <w:rFonts w:ascii="Times New Roman" w:hAnsi="Times New Roman" w:cs="Times New Roman"/>
        </w:rPr>
      </w:pPr>
      <w:r>
        <w:rPr>
          <w:rFonts w:ascii="Times New Roman" w:hAnsi="Times New Roman" w:cs="Times New Roman"/>
        </w:rPr>
        <w:t>Again in this scenario, we are starting with no product.  This means that the reaction will proceed to the right.  Using the same logic as in Scenario 1, we can express the changes in concentration and the equilibrium concentrations as shown in the ICE table.</w:t>
      </w:r>
    </w:p>
    <w:p w:rsidR="007B4458" w:rsidRDefault="007B4458" w:rsidP="00341377">
      <w:pPr>
        <w:pStyle w:val="NoSpacing"/>
        <w:ind w:right="-425"/>
        <w:rPr>
          <w:rFonts w:ascii="Times New Roman" w:hAnsi="Times New Roman" w:cs="Times New Roman"/>
        </w:rPr>
        <w:sectPr w:rsidR="007B4458" w:rsidSect="00341377">
          <w:type w:val="continuous"/>
          <w:pgSz w:w="12240" w:h="15840"/>
          <w:pgMar w:top="1134" w:right="1134" w:bottom="1134" w:left="1134" w:header="708" w:footer="708" w:gutter="0"/>
          <w:cols w:num="2" w:space="332"/>
          <w:docGrid w:linePitch="360"/>
        </w:sectPr>
      </w:pPr>
    </w:p>
    <w:p w:rsidR="007B4458" w:rsidRDefault="007B4458" w:rsidP="002E042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490"/>
        <w:gridCol w:w="2490"/>
        <w:gridCol w:w="2491"/>
        <w:gridCol w:w="2491"/>
      </w:tblGrid>
      <w:tr w:rsidR="007B4458" w:rsidRPr="0032317A" w:rsidTr="00135DE6">
        <w:tc>
          <w:tcPr>
            <w:tcW w:w="2490" w:type="dxa"/>
          </w:tcPr>
          <w:p w:rsidR="007B4458" w:rsidRPr="0032317A" w:rsidRDefault="007B4458" w:rsidP="00135DE6">
            <w:pPr>
              <w:pStyle w:val="NoSpacing"/>
              <w:jc w:val="center"/>
              <w:rPr>
                <w:rFonts w:ascii="Times New Roman" w:hAnsi="Times New Roman" w:cs="Times New Roman"/>
                <w:b/>
              </w:rPr>
            </w:pPr>
          </w:p>
        </w:tc>
        <w:tc>
          <w:tcPr>
            <w:tcW w:w="2490" w:type="dxa"/>
          </w:tcPr>
          <w:p w:rsidR="007B4458" w:rsidRPr="0032317A" w:rsidRDefault="007B4458" w:rsidP="00135DE6">
            <w:pPr>
              <w:pStyle w:val="NoSpacing"/>
              <w:jc w:val="center"/>
              <w:rPr>
                <w:rFonts w:ascii="Times New Roman" w:hAnsi="Times New Roman" w:cs="Times New Roman"/>
                <w:b/>
              </w:rPr>
            </w:pPr>
            <w:r w:rsidRPr="0032317A">
              <w:rPr>
                <w:rFonts w:ascii="Times New Roman" w:hAnsi="Times New Roman" w:cs="Times New Roman"/>
                <w:b/>
                <w:sz w:val="24"/>
              </w:rPr>
              <w:t>H</w:t>
            </w:r>
            <w:r w:rsidRPr="0032317A">
              <w:rPr>
                <w:rFonts w:ascii="Times New Roman" w:hAnsi="Times New Roman" w:cs="Times New Roman"/>
                <w:b/>
                <w:sz w:val="24"/>
                <w:vertAlign w:val="subscript"/>
              </w:rPr>
              <w:t>2</w:t>
            </w:r>
            <w:r w:rsidRPr="0032317A">
              <w:rPr>
                <w:rFonts w:ascii="Times New Roman" w:hAnsi="Times New Roman" w:cs="Times New Roman"/>
                <w:b/>
                <w:sz w:val="24"/>
              </w:rPr>
              <w:t xml:space="preserve"> </w:t>
            </w:r>
            <w:r w:rsidRPr="0032317A">
              <w:rPr>
                <w:rFonts w:ascii="Times New Roman" w:hAnsi="Times New Roman" w:cs="Times New Roman"/>
                <w:b/>
                <w:sz w:val="24"/>
                <w:vertAlign w:val="subscript"/>
              </w:rPr>
              <w:t>(g)</w:t>
            </w:r>
          </w:p>
        </w:tc>
        <w:tc>
          <w:tcPr>
            <w:tcW w:w="2491" w:type="dxa"/>
          </w:tcPr>
          <w:p w:rsidR="007B4458" w:rsidRPr="0032317A" w:rsidRDefault="007B4458" w:rsidP="00135DE6">
            <w:pPr>
              <w:pStyle w:val="NoSpacing"/>
              <w:jc w:val="center"/>
              <w:rPr>
                <w:rFonts w:ascii="Times New Roman" w:hAnsi="Times New Roman" w:cs="Times New Roman"/>
                <w:b/>
              </w:rPr>
            </w:pPr>
            <w:r w:rsidRPr="0032317A">
              <w:rPr>
                <w:rFonts w:ascii="Times New Roman" w:hAnsi="Times New Roman" w:cs="Times New Roman"/>
                <w:b/>
                <w:sz w:val="24"/>
              </w:rPr>
              <w:t>I</w:t>
            </w:r>
            <w:r w:rsidRPr="0032317A">
              <w:rPr>
                <w:rFonts w:ascii="Times New Roman" w:hAnsi="Times New Roman" w:cs="Times New Roman"/>
                <w:b/>
                <w:sz w:val="24"/>
                <w:vertAlign w:val="subscript"/>
              </w:rPr>
              <w:t>2</w:t>
            </w:r>
            <w:r w:rsidRPr="0032317A">
              <w:rPr>
                <w:rFonts w:ascii="Times New Roman" w:hAnsi="Times New Roman" w:cs="Times New Roman"/>
                <w:b/>
                <w:sz w:val="24"/>
              </w:rPr>
              <w:t xml:space="preserve"> </w:t>
            </w:r>
            <w:r w:rsidRPr="0032317A">
              <w:rPr>
                <w:rFonts w:ascii="Times New Roman" w:hAnsi="Times New Roman" w:cs="Times New Roman"/>
                <w:b/>
                <w:sz w:val="24"/>
                <w:vertAlign w:val="subscript"/>
              </w:rPr>
              <w:t>(g)</w:t>
            </w:r>
            <w:r>
              <w:rPr>
                <w:rFonts w:ascii="Times New Roman" w:hAnsi="Times New Roman" w:cs="Times New Roman"/>
                <w:b/>
                <w:sz w:val="24"/>
                <w:vertAlign w:val="subscript"/>
              </w:rPr>
              <w:t xml:space="preserve"> </w:t>
            </w:r>
          </w:p>
        </w:tc>
        <w:tc>
          <w:tcPr>
            <w:tcW w:w="2491" w:type="dxa"/>
          </w:tcPr>
          <w:p w:rsidR="007B4458" w:rsidRPr="0032317A" w:rsidRDefault="007B4458" w:rsidP="00135DE6">
            <w:pPr>
              <w:pStyle w:val="NoSpacing"/>
              <w:jc w:val="center"/>
              <w:rPr>
                <w:rFonts w:ascii="Times New Roman" w:hAnsi="Times New Roman" w:cs="Times New Roman"/>
                <w:b/>
              </w:rPr>
            </w:pPr>
            <w:r w:rsidRPr="0032317A">
              <w:rPr>
                <w:rFonts w:ascii="Times New Roman" w:hAnsi="Times New Roman" w:cs="Times New Roman"/>
                <w:b/>
                <w:sz w:val="24"/>
              </w:rPr>
              <w:t xml:space="preserve">2 HI </w:t>
            </w:r>
            <w:r w:rsidRPr="0032317A">
              <w:rPr>
                <w:rFonts w:ascii="Times New Roman" w:hAnsi="Times New Roman" w:cs="Times New Roman"/>
                <w:b/>
                <w:sz w:val="24"/>
                <w:vertAlign w:val="subscript"/>
              </w:rPr>
              <w:t>(g)</w:t>
            </w:r>
          </w:p>
        </w:tc>
      </w:tr>
      <w:tr w:rsidR="007B4458" w:rsidTr="00135DE6">
        <w:tc>
          <w:tcPr>
            <w:tcW w:w="2490" w:type="dxa"/>
          </w:tcPr>
          <w:p w:rsidR="007B4458" w:rsidRPr="00741EB9" w:rsidRDefault="007B4458" w:rsidP="00135DE6">
            <w:pPr>
              <w:pStyle w:val="NoSpacing"/>
              <w:rPr>
                <w:rFonts w:ascii="Times New Roman" w:hAnsi="Times New Roman" w:cs="Times New Roman"/>
                <w:sz w:val="18"/>
              </w:rPr>
            </w:pPr>
            <w:r w:rsidRPr="00741EB9">
              <w:rPr>
                <w:rFonts w:ascii="Times New Roman" w:hAnsi="Times New Roman" w:cs="Times New Roman"/>
                <w:sz w:val="18"/>
              </w:rPr>
              <w:t>Initial concentration (M)</w:t>
            </w:r>
          </w:p>
        </w:tc>
        <w:tc>
          <w:tcPr>
            <w:tcW w:w="2490" w:type="dxa"/>
          </w:tcPr>
          <w:p w:rsidR="007B4458" w:rsidRDefault="007B4458" w:rsidP="007B4458">
            <w:pPr>
              <w:pStyle w:val="NoSpacing"/>
              <w:jc w:val="center"/>
              <w:rPr>
                <w:rFonts w:ascii="Times New Roman" w:hAnsi="Times New Roman" w:cs="Times New Roman"/>
              </w:rPr>
            </w:pPr>
            <w:r>
              <w:rPr>
                <w:rFonts w:ascii="Times New Roman" w:hAnsi="Times New Roman" w:cs="Times New Roman"/>
              </w:rPr>
              <w:t>0.200</w:t>
            </w:r>
          </w:p>
        </w:tc>
        <w:tc>
          <w:tcPr>
            <w:tcW w:w="2491" w:type="dxa"/>
          </w:tcPr>
          <w:p w:rsidR="007B4458" w:rsidRDefault="007B4458" w:rsidP="007B4458">
            <w:pPr>
              <w:pStyle w:val="NoSpacing"/>
              <w:jc w:val="center"/>
              <w:rPr>
                <w:rFonts w:ascii="Times New Roman" w:hAnsi="Times New Roman" w:cs="Times New Roman"/>
              </w:rPr>
            </w:pPr>
            <w:r>
              <w:rPr>
                <w:rFonts w:ascii="Times New Roman" w:hAnsi="Times New Roman" w:cs="Times New Roman"/>
              </w:rPr>
              <w:t>0.200</w:t>
            </w:r>
          </w:p>
        </w:tc>
        <w:tc>
          <w:tcPr>
            <w:tcW w:w="2491" w:type="dxa"/>
          </w:tcPr>
          <w:p w:rsidR="007B4458" w:rsidRDefault="002B1BF3" w:rsidP="00135DE6">
            <w:pPr>
              <w:pStyle w:val="NoSpacing"/>
              <w:jc w:val="center"/>
              <w:rPr>
                <w:rFonts w:ascii="Times New Roman" w:hAnsi="Times New Roman" w:cs="Times New Roman"/>
              </w:rPr>
            </w:pPr>
            <w:r>
              <w:rPr>
                <w:rFonts w:ascii="Times New Roman" w:hAnsi="Times New Roman" w:cs="Times New Roman"/>
              </w:rPr>
              <w:t>0</w:t>
            </w:r>
          </w:p>
        </w:tc>
      </w:tr>
      <w:tr w:rsidR="007B4458" w:rsidTr="00135DE6">
        <w:tc>
          <w:tcPr>
            <w:tcW w:w="2490" w:type="dxa"/>
          </w:tcPr>
          <w:p w:rsidR="007B4458" w:rsidRPr="00741EB9" w:rsidRDefault="007B4458" w:rsidP="00135DE6">
            <w:pPr>
              <w:pStyle w:val="NoSpacing"/>
              <w:rPr>
                <w:rFonts w:ascii="Times New Roman" w:hAnsi="Times New Roman" w:cs="Times New Roman"/>
                <w:sz w:val="18"/>
              </w:rPr>
            </w:pPr>
            <w:r w:rsidRPr="00741EB9">
              <w:rPr>
                <w:rFonts w:ascii="Times New Roman" w:hAnsi="Times New Roman" w:cs="Times New Roman"/>
                <w:sz w:val="18"/>
              </w:rPr>
              <w:t>Change in concentration (M)</w:t>
            </w:r>
          </w:p>
        </w:tc>
        <w:tc>
          <w:tcPr>
            <w:tcW w:w="2490" w:type="dxa"/>
          </w:tcPr>
          <w:p w:rsidR="007B4458" w:rsidRDefault="007B4458" w:rsidP="00135DE6">
            <w:pPr>
              <w:pStyle w:val="NoSpacing"/>
              <w:jc w:val="center"/>
              <w:rPr>
                <w:rFonts w:ascii="Times New Roman" w:hAnsi="Times New Roman" w:cs="Times New Roman"/>
              </w:rPr>
            </w:pPr>
            <w:r>
              <w:rPr>
                <w:rFonts w:ascii="Times New Roman" w:hAnsi="Times New Roman" w:cs="Times New Roman"/>
              </w:rPr>
              <w:t xml:space="preserve">- </w:t>
            </w:r>
            <w:r w:rsidRPr="00514B96">
              <w:rPr>
                <w:rFonts w:ascii="Times New Roman" w:hAnsi="Times New Roman" w:cs="Times New Roman"/>
                <w:i/>
              </w:rPr>
              <w:t>x</w:t>
            </w:r>
          </w:p>
        </w:tc>
        <w:tc>
          <w:tcPr>
            <w:tcW w:w="2491" w:type="dxa"/>
          </w:tcPr>
          <w:p w:rsidR="007B4458" w:rsidRDefault="007B4458" w:rsidP="00135DE6">
            <w:pPr>
              <w:pStyle w:val="NoSpacing"/>
              <w:jc w:val="center"/>
              <w:rPr>
                <w:rFonts w:ascii="Times New Roman" w:hAnsi="Times New Roman" w:cs="Times New Roman"/>
              </w:rPr>
            </w:pPr>
            <w:r>
              <w:rPr>
                <w:rFonts w:ascii="Times New Roman" w:hAnsi="Times New Roman" w:cs="Times New Roman"/>
              </w:rPr>
              <w:t xml:space="preserve">- </w:t>
            </w:r>
            <w:r w:rsidRPr="00514B96">
              <w:rPr>
                <w:rFonts w:ascii="Times New Roman" w:hAnsi="Times New Roman" w:cs="Times New Roman"/>
                <w:i/>
              </w:rPr>
              <w:t>x</w:t>
            </w:r>
          </w:p>
        </w:tc>
        <w:tc>
          <w:tcPr>
            <w:tcW w:w="2491" w:type="dxa"/>
          </w:tcPr>
          <w:p w:rsidR="007B4458" w:rsidRDefault="007B4458" w:rsidP="00135DE6">
            <w:pPr>
              <w:pStyle w:val="NoSpacing"/>
              <w:jc w:val="center"/>
              <w:rPr>
                <w:rFonts w:ascii="Times New Roman" w:hAnsi="Times New Roman" w:cs="Times New Roman"/>
              </w:rPr>
            </w:pPr>
            <w:r>
              <w:rPr>
                <w:rFonts w:ascii="Times New Roman" w:hAnsi="Times New Roman" w:cs="Times New Roman"/>
              </w:rPr>
              <w:t>+ 2</w:t>
            </w:r>
            <w:r w:rsidRPr="00514B96">
              <w:rPr>
                <w:rFonts w:ascii="Times New Roman" w:hAnsi="Times New Roman" w:cs="Times New Roman"/>
                <w:i/>
              </w:rPr>
              <w:t>x</w:t>
            </w:r>
          </w:p>
        </w:tc>
      </w:tr>
      <w:tr w:rsidR="007B4458" w:rsidTr="00135DE6">
        <w:tc>
          <w:tcPr>
            <w:tcW w:w="2490" w:type="dxa"/>
          </w:tcPr>
          <w:p w:rsidR="007B4458" w:rsidRPr="00741EB9" w:rsidRDefault="007B4458" w:rsidP="00135DE6">
            <w:pPr>
              <w:pStyle w:val="NoSpacing"/>
              <w:rPr>
                <w:rFonts w:ascii="Times New Roman" w:hAnsi="Times New Roman" w:cs="Times New Roman"/>
                <w:sz w:val="18"/>
              </w:rPr>
            </w:pPr>
            <w:r w:rsidRPr="00741EB9">
              <w:rPr>
                <w:rFonts w:ascii="Times New Roman" w:hAnsi="Times New Roman" w:cs="Times New Roman"/>
                <w:sz w:val="18"/>
              </w:rPr>
              <w:t>Equilibrium concentration (M)</w:t>
            </w:r>
          </w:p>
        </w:tc>
        <w:tc>
          <w:tcPr>
            <w:tcW w:w="2490" w:type="dxa"/>
          </w:tcPr>
          <w:p w:rsidR="007B4458" w:rsidRDefault="00AD1C6A" w:rsidP="00AD1C6A">
            <w:pPr>
              <w:pStyle w:val="NoSpacing"/>
              <w:jc w:val="center"/>
              <w:rPr>
                <w:rFonts w:ascii="Times New Roman" w:hAnsi="Times New Roman" w:cs="Times New Roman"/>
              </w:rPr>
            </w:pPr>
            <w:r>
              <w:rPr>
                <w:rFonts w:ascii="Times New Roman" w:hAnsi="Times New Roman" w:cs="Times New Roman"/>
              </w:rPr>
              <w:t xml:space="preserve">0.200 - </w:t>
            </w:r>
            <w:r w:rsidRPr="00AD1C6A">
              <w:rPr>
                <w:rFonts w:ascii="Times New Roman" w:hAnsi="Times New Roman" w:cs="Times New Roman"/>
                <w:i/>
              </w:rPr>
              <w:t>x</w:t>
            </w:r>
          </w:p>
        </w:tc>
        <w:tc>
          <w:tcPr>
            <w:tcW w:w="2491" w:type="dxa"/>
          </w:tcPr>
          <w:p w:rsidR="007B4458" w:rsidRDefault="00AD1C6A" w:rsidP="00AD1C6A">
            <w:pPr>
              <w:pStyle w:val="NoSpacing"/>
              <w:jc w:val="center"/>
              <w:rPr>
                <w:rFonts w:ascii="Times New Roman" w:hAnsi="Times New Roman" w:cs="Times New Roman"/>
              </w:rPr>
            </w:pPr>
            <w:r>
              <w:rPr>
                <w:rFonts w:ascii="Times New Roman" w:hAnsi="Times New Roman" w:cs="Times New Roman"/>
              </w:rPr>
              <w:t xml:space="preserve">0.200 - </w:t>
            </w:r>
            <w:r w:rsidRPr="00AD1C6A">
              <w:rPr>
                <w:rFonts w:ascii="Times New Roman" w:hAnsi="Times New Roman" w:cs="Times New Roman"/>
                <w:i/>
              </w:rPr>
              <w:t>x</w:t>
            </w:r>
          </w:p>
        </w:tc>
        <w:tc>
          <w:tcPr>
            <w:tcW w:w="2491" w:type="dxa"/>
          </w:tcPr>
          <w:p w:rsidR="007B4458" w:rsidRDefault="00AD1C6A" w:rsidP="00135DE6">
            <w:pPr>
              <w:pStyle w:val="NoSpacing"/>
              <w:jc w:val="center"/>
              <w:rPr>
                <w:rFonts w:ascii="Times New Roman" w:hAnsi="Times New Roman" w:cs="Times New Roman"/>
              </w:rPr>
            </w:pPr>
            <w:r>
              <w:rPr>
                <w:rFonts w:ascii="Times New Roman" w:hAnsi="Times New Roman" w:cs="Times New Roman"/>
              </w:rPr>
              <w:t>2</w:t>
            </w:r>
            <w:r w:rsidRPr="00AD1C6A">
              <w:rPr>
                <w:rFonts w:ascii="Times New Roman" w:hAnsi="Times New Roman" w:cs="Times New Roman"/>
                <w:i/>
              </w:rPr>
              <w:t>x</w:t>
            </w:r>
          </w:p>
        </w:tc>
      </w:tr>
    </w:tbl>
    <w:p w:rsidR="007B4458" w:rsidRDefault="007B4458" w:rsidP="002E0421">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2169A" w:rsidTr="00F2169A">
        <w:tc>
          <w:tcPr>
            <w:tcW w:w="4981" w:type="dxa"/>
          </w:tcPr>
          <w:p w:rsidR="00F2169A" w:rsidRDefault="00F2169A" w:rsidP="00F2169A">
            <w:pPr>
              <w:pStyle w:val="NoSpacing"/>
              <w:rPr>
                <w:rFonts w:ascii="Times New Roman" w:hAnsi="Times New Roman" w:cs="Times New Roman"/>
                <w:b/>
                <w:i/>
              </w:rPr>
            </w:pPr>
            <w:r>
              <w:rPr>
                <w:rFonts w:ascii="Times New Roman" w:hAnsi="Times New Roman" w:cs="Times New Roman"/>
              </w:rPr>
              <w:t xml:space="preserve">Now that you have expressions for all species’ equilibrium concentrations, you can </w:t>
            </w:r>
            <w:r>
              <w:rPr>
                <w:rFonts w:ascii="Times New Roman" w:hAnsi="Times New Roman" w:cs="Times New Roman"/>
                <w:b/>
              </w:rPr>
              <w:t xml:space="preserve">use the value of K to solve for </w:t>
            </w:r>
            <w:r>
              <w:rPr>
                <w:rFonts w:ascii="Times New Roman" w:hAnsi="Times New Roman" w:cs="Times New Roman"/>
                <w:b/>
                <w:i/>
              </w:rPr>
              <w:t>x.</w:t>
            </w:r>
          </w:p>
          <w:p w:rsidR="00F2169A" w:rsidRDefault="00F2169A" w:rsidP="00F2169A">
            <w:pPr>
              <w:pStyle w:val="NoSpacing"/>
              <w:rPr>
                <w:rFonts w:ascii="Times New Roman" w:hAnsi="Times New Roman" w:cs="Times New Roman"/>
              </w:rPr>
            </w:pPr>
          </w:p>
          <w:p w:rsidR="00F2169A" w:rsidRDefault="00F2169A" w:rsidP="002E0421">
            <w:pPr>
              <w:pStyle w:val="NoSpacing"/>
              <w:rPr>
                <w:rFonts w:ascii="Times New Roman" w:hAnsi="Times New Roman" w:cs="Times New Roman"/>
              </w:rPr>
            </w:pPr>
            <w:r>
              <w:rPr>
                <w:rFonts w:ascii="Times New Roman" w:hAnsi="Times New Roman" w:cs="Times New Roman"/>
              </w:rPr>
              <w:t xml:space="preserve">Once </w:t>
            </w:r>
            <w:r>
              <w:rPr>
                <w:rFonts w:ascii="Times New Roman" w:hAnsi="Times New Roman" w:cs="Times New Roman"/>
                <w:i/>
              </w:rPr>
              <w:t>x</w:t>
            </w:r>
            <w:r>
              <w:rPr>
                <w:rFonts w:ascii="Times New Roman" w:hAnsi="Times New Roman" w:cs="Times New Roman"/>
              </w:rPr>
              <w:t xml:space="preserve"> is found, you can solve for the equilibrium concentrations of each species.</w:t>
            </w:r>
          </w:p>
        </w:tc>
        <w:tc>
          <w:tcPr>
            <w:tcW w:w="4981" w:type="dxa"/>
            <w:vAlign w:val="center"/>
          </w:tcPr>
          <w:p w:rsidR="00F2169A" w:rsidRPr="00F2169A" w:rsidRDefault="00F2169A" w:rsidP="00F2169A">
            <w:pPr>
              <w:pStyle w:val="NoSpacing"/>
              <w:rPr>
                <w:rFonts w:ascii="Times New Roman" w:eastAsiaTheme="minorEastAsia" w:hAnsi="Times New Roman" w:cs="Times New Roman"/>
                <w:sz w:val="20"/>
              </w:rPr>
            </w:pPr>
            <m:oMathPara>
              <m:oMath>
                <m:r>
                  <m:rPr>
                    <m:nor/>
                  </m:rPr>
                  <w:rPr>
                    <w:rFonts w:ascii="Times New Roman" w:hAnsi="Times New Roman" w:cs="Times New Roman"/>
                    <w:sz w:val="20"/>
                  </w:rPr>
                  <m:t>K</m:t>
                </m:r>
                <m:r>
                  <m:rPr>
                    <m:nor/>
                  </m:rPr>
                  <w:rPr>
                    <w:rFonts w:ascii="Cambria Math" w:hAnsi="Times New Roman" w:cs="Times New Roman"/>
                    <w:sz w:val="20"/>
                  </w:rPr>
                  <m:t xml:space="preserve"> </m:t>
                </m:r>
                <m:r>
                  <m:rPr>
                    <m:nor/>
                  </m:rPr>
                  <w:rPr>
                    <w:rFonts w:ascii="Times New Roman" w:hAnsi="Times New Roman" w:cs="Times New Roman"/>
                    <w:sz w:val="20"/>
                  </w:rPr>
                  <m:t xml:space="preserve">= </m:t>
                </m:r>
                <m:f>
                  <m:fPr>
                    <m:ctrlPr>
                      <w:rPr>
                        <w:rFonts w:ascii="Cambria Math" w:hAnsi="Cambria Math" w:cs="Times New Roman"/>
                        <w:i/>
                        <w:sz w:val="20"/>
                      </w:rPr>
                    </m:ctrlPr>
                  </m:fPr>
                  <m:num>
                    <m:d>
                      <m:dPr>
                        <m:begChr m:val="["/>
                        <m:endChr m:val="]"/>
                        <m:ctrlPr>
                          <w:rPr>
                            <w:rFonts w:ascii="Cambria Math" w:hAnsi="Cambria Math" w:cs="Times New Roman"/>
                            <w:i/>
                            <w:sz w:val="20"/>
                          </w:rPr>
                        </m:ctrlPr>
                      </m:dPr>
                      <m:e>
                        <m:r>
                          <m:rPr>
                            <m:nor/>
                          </m:rPr>
                          <w:rPr>
                            <w:rFonts w:ascii="Times New Roman" w:hAnsi="Times New Roman" w:cs="Times New Roman"/>
                            <w:sz w:val="20"/>
                          </w:rPr>
                          <m:t>HI</m:t>
                        </m:r>
                      </m:e>
                    </m:d>
                    <m:r>
                      <m:rPr>
                        <m:nor/>
                      </m:rPr>
                      <w:rPr>
                        <w:rFonts w:ascii="Times New Roman" w:hAnsi="Times New Roman" w:cs="Times New Roman"/>
                        <w:sz w:val="20"/>
                        <w:vertAlign w:val="superscript"/>
                      </w:rPr>
                      <m:t>2</m:t>
                    </m:r>
                  </m:num>
                  <m:den>
                    <m:d>
                      <m:dPr>
                        <m:begChr m:val="["/>
                        <m:endChr m:val="]"/>
                        <m:ctrlPr>
                          <w:rPr>
                            <w:rFonts w:ascii="Cambria Math" w:hAnsi="Cambria Math" w:cs="Times New Roman"/>
                            <w:i/>
                            <w:sz w:val="20"/>
                          </w:rPr>
                        </m:ctrlPr>
                      </m:dPr>
                      <m:e>
                        <m:r>
                          <m:rPr>
                            <m:nor/>
                          </m:rPr>
                          <w:rPr>
                            <w:rFonts w:ascii="Times New Roman" w:hAnsi="Times New Roman" w:cs="Times New Roman"/>
                            <w:sz w:val="20"/>
                          </w:rPr>
                          <m:t>H</m:t>
                        </m:r>
                        <m:r>
                          <m:rPr>
                            <m:nor/>
                          </m:rPr>
                          <w:rPr>
                            <w:rFonts w:ascii="Times New Roman" w:hAnsi="Times New Roman" w:cs="Times New Roman"/>
                            <w:sz w:val="20"/>
                            <w:vertAlign w:val="subscript"/>
                          </w:rPr>
                          <m:t>2</m:t>
                        </m:r>
                      </m:e>
                    </m:d>
                    <m:d>
                      <m:dPr>
                        <m:begChr m:val="["/>
                        <m:endChr m:val="]"/>
                        <m:ctrlPr>
                          <w:rPr>
                            <w:rFonts w:ascii="Cambria Math" w:hAnsi="Cambria Math" w:cs="Times New Roman"/>
                            <w:i/>
                            <w:sz w:val="20"/>
                          </w:rPr>
                        </m:ctrlPr>
                      </m:dPr>
                      <m:e>
                        <m:r>
                          <m:rPr>
                            <m:nor/>
                          </m:rPr>
                          <w:rPr>
                            <w:rFonts w:ascii="Times New Roman" w:hAnsi="Times New Roman" w:cs="Times New Roman"/>
                            <w:sz w:val="20"/>
                          </w:rPr>
                          <m:t>I</m:t>
                        </m:r>
                        <m:r>
                          <m:rPr>
                            <m:nor/>
                          </m:rPr>
                          <w:rPr>
                            <w:rFonts w:ascii="Times New Roman" w:hAnsi="Times New Roman" w:cs="Times New Roman"/>
                            <w:sz w:val="20"/>
                            <w:vertAlign w:val="subscript"/>
                          </w:rPr>
                          <m:t>2</m:t>
                        </m:r>
                      </m:e>
                    </m:d>
                    <m:r>
                      <m:rPr>
                        <m:nor/>
                      </m:rPr>
                      <w:rPr>
                        <w:rFonts w:ascii="Times New Roman" w:hAnsi="Times New Roman" w:cs="Times New Roman"/>
                        <w:sz w:val="20"/>
                      </w:rPr>
                      <m:t xml:space="preserve"> </m:t>
                    </m:r>
                  </m:den>
                </m:f>
                <m:r>
                  <m:rPr>
                    <m:nor/>
                  </m:rPr>
                  <w:rPr>
                    <w:rFonts w:ascii="Cambria Math" w:hAnsi="Times New Roman" w:cs="Times New Roman"/>
                    <w:sz w:val="20"/>
                  </w:rPr>
                  <m:t xml:space="preserve"> </m:t>
                </m:r>
              </m:oMath>
            </m:oMathPara>
          </w:p>
          <w:p w:rsidR="00F2169A" w:rsidRPr="001E5A18" w:rsidRDefault="00F2169A" w:rsidP="00F2169A">
            <w:pPr>
              <w:pStyle w:val="NoSpacing"/>
              <w:rPr>
                <w:rFonts w:ascii="Times New Roman" w:eastAsiaTheme="minorEastAsia" w:hAnsi="Times New Roman" w:cs="Times New Roman"/>
                <w:sz w:val="20"/>
              </w:rPr>
            </w:pPr>
          </w:p>
          <w:p w:rsidR="00F2169A" w:rsidRPr="001E5A18" w:rsidRDefault="00F2169A" w:rsidP="00F2169A">
            <w:pPr>
              <w:pStyle w:val="NoSpacing"/>
              <w:rPr>
                <w:rFonts w:ascii="Times New Roman" w:eastAsiaTheme="minorEastAsia" w:hAnsi="Times New Roman" w:cs="Times New Roman"/>
                <w:sz w:val="20"/>
              </w:rPr>
            </w:pPr>
            <m:oMathPara>
              <m:oMath>
                <m:r>
                  <m:rPr>
                    <m:nor/>
                  </m:rPr>
                  <w:rPr>
                    <w:rFonts w:ascii="Times New Roman" w:hAnsi="Times New Roman" w:cs="Times New Roman"/>
                    <w:sz w:val="20"/>
                  </w:rPr>
                  <m:t xml:space="preserve">55.6 = </m:t>
                </m:r>
                <m:f>
                  <m:fPr>
                    <m:ctrlPr>
                      <w:rPr>
                        <w:rFonts w:ascii="Cambria Math" w:hAnsi="Cambria Math" w:cs="Times New Roman"/>
                        <w:i/>
                        <w:sz w:val="20"/>
                      </w:rPr>
                    </m:ctrlPr>
                  </m:fPr>
                  <m:num>
                    <m:r>
                      <m:rPr>
                        <m:nor/>
                      </m:rPr>
                      <w:rPr>
                        <w:rFonts w:ascii="Times New Roman" w:hAnsi="Times New Roman" w:cs="Times New Roman"/>
                        <w:sz w:val="20"/>
                      </w:rPr>
                      <m:t>(2x)</m:t>
                    </m:r>
                    <m:r>
                      <m:rPr>
                        <m:nor/>
                      </m:rPr>
                      <w:rPr>
                        <w:rFonts w:ascii="Times New Roman" w:hAnsi="Times New Roman" w:cs="Times New Roman"/>
                        <w:sz w:val="20"/>
                        <w:vertAlign w:val="superscript"/>
                      </w:rPr>
                      <m:t>2</m:t>
                    </m:r>
                  </m:num>
                  <m:den>
                    <m:r>
                      <m:rPr>
                        <m:nor/>
                      </m:rPr>
                      <w:rPr>
                        <w:rFonts w:ascii="Times New Roman" w:hAnsi="Times New Roman" w:cs="Times New Roman"/>
                        <w:sz w:val="20"/>
                      </w:rPr>
                      <m:t xml:space="preserve">(0.200 - x)(0.200 - x) </m:t>
                    </m:r>
                  </m:den>
                </m:f>
              </m:oMath>
            </m:oMathPara>
          </w:p>
          <w:p w:rsidR="00F2169A" w:rsidRDefault="00F2169A" w:rsidP="00F2169A">
            <w:pPr>
              <w:pStyle w:val="NoSpacing"/>
              <w:rPr>
                <w:rFonts w:ascii="Times New Roman" w:hAnsi="Times New Roman" w:cs="Times New Roman"/>
              </w:rPr>
            </w:pPr>
          </w:p>
        </w:tc>
      </w:tr>
    </w:tbl>
    <w:p w:rsidR="00AA6269" w:rsidRDefault="00AA6269" w:rsidP="002E0421">
      <w:pPr>
        <w:pStyle w:val="NoSpacing"/>
        <w:rPr>
          <w:rFonts w:ascii="Times New Roman" w:hAnsi="Times New Roman" w:cs="Times New Roman"/>
        </w:rPr>
      </w:pPr>
    </w:p>
    <w:p w:rsidR="00AA6269" w:rsidRDefault="00AA6269" w:rsidP="002E0421">
      <w:pPr>
        <w:pStyle w:val="NoSpacing"/>
        <w:rPr>
          <w:rFonts w:ascii="Times New Roman" w:hAnsi="Times New Roman" w:cs="Times New Roman"/>
          <w:u w:val="single"/>
        </w:rPr>
      </w:pPr>
      <w:r w:rsidRPr="00F2169A">
        <w:rPr>
          <w:rFonts w:ascii="Times New Roman" w:hAnsi="Times New Roman" w:cs="Times New Roman"/>
          <w:u w:val="single"/>
        </w:rPr>
        <w:t>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805D3" w:rsidTr="00CF1061">
        <w:tc>
          <w:tcPr>
            <w:tcW w:w="4981" w:type="dxa"/>
          </w:tcPr>
          <w:p w:rsidR="008805D3" w:rsidRPr="00AA6269" w:rsidRDefault="008805D3" w:rsidP="008805D3">
            <w:pPr>
              <w:pStyle w:val="NoSpacing"/>
              <w:rPr>
                <w:rFonts w:ascii="Times New Roman" w:hAnsi="Times New Roman" w:cs="Times New Roman"/>
              </w:rPr>
            </w:pPr>
            <w:r>
              <w:rPr>
                <w:rFonts w:ascii="Times New Roman" w:hAnsi="Times New Roman" w:cs="Times New Roman"/>
                <w:i/>
              </w:rPr>
              <w:t xml:space="preserve">Find </w:t>
            </w:r>
            <w:r w:rsidRPr="00AA6269">
              <w:rPr>
                <w:rFonts w:ascii="Times New Roman" w:hAnsi="Times New Roman" w:cs="Times New Roman"/>
              </w:rPr>
              <w:t>x</w:t>
            </w:r>
          </w:p>
          <w:p w:rsidR="008805D3" w:rsidRPr="00AA6269" w:rsidRDefault="008805D3" w:rsidP="008805D3">
            <w:pPr>
              <w:pStyle w:val="NoSpacing"/>
              <w:rPr>
                <w:rFonts w:ascii="Times New Roman" w:eastAsiaTheme="minorEastAsia" w:hAnsi="Times New Roman" w:cs="Times New Roman"/>
                <w:sz w:val="20"/>
              </w:rPr>
            </w:pPr>
            <m:oMath>
              <m:r>
                <m:rPr>
                  <m:nor/>
                </m:rPr>
                <w:rPr>
                  <w:rFonts w:ascii="Times New Roman" w:hAnsi="Times New Roman" w:cs="Times New Roman"/>
                  <w:sz w:val="20"/>
                </w:rPr>
                <m:t>K</m:t>
              </m:r>
              <m:r>
                <m:rPr>
                  <m:nor/>
                </m:rPr>
                <w:rPr>
                  <w:rFonts w:ascii="Cambria Math" w:hAnsi="Times New Roman" w:cs="Times New Roman"/>
                  <w:sz w:val="20"/>
                </w:rPr>
                <m:t xml:space="preserve"> </m:t>
              </m:r>
              <m:r>
                <m:rPr>
                  <m:nor/>
                </m:rPr>
                <w:rPr>
                  <w:rFonts w:ascii="Times New Roman" w:hAnsi="Times New Roman" w:cs="Times New Roman"/>
                  <w:sz w:val="20"/>
                </w:rPr>
                <m:t xml:space="preserve">= </m:t>
              </m:r>
              <m:f>
                <m:fPr>
                  <m:ctrlPr>
                    <w:rPr>
                      <w:rFonts w:ascii="Cambria Math" w:hAnsi="Cambria Math" w:cs="Times New Roman"/>
                      <w:i/>
                      <w:sz w:val="20"/>
                    </w:rPr>
                  </m:ctrlPr>
                </m:fPr>
                <m:num>
                  <m:d>
                    <m:dPr>
                      <m:begChr m:val="["/>
                      <m:endChr m:val="]"/>
                      <m:ctrlPr>
                        <w:rPr>
                          <w:rFonts w:ascii="Cambria Math" w:hAnsi="Cambria Math" w:cs="Times New Roman"/>
                          <w:i/>
                          <w:sz w:val="20"/>
                        </w:rPr>
                      </m:ctrlPr>
                    </m:dPr>
                    <m:e>
                      <m:r>
                        <m:rPr>
                          <m:nor/>
                        </m:rPr>
                        <w:rPr>
                          <w:rFonts w:ascii="Times New Roman" w:hAnsi="Times New Roman" w:cs="Times New Roman"/>
                          <w:sz w:val="20"/>
                        </w:rPr>
                        <m:t>HI</m:t>
                      </m:r>
                    </m:e>
                  </m:d>
                  <m:r>
                    <m:rPr>
                      <m:nor/>
                    </m:rPr>
                    <w:rPr>
                      <w:rFonts w:ascii="Times New Roman" w:hAnsi="Times New Roman" w:cs="Times New Roman"/>
                      <w:sz w:val="20"/>
                      <w:vertAlign w:val="superscript"/>
                    </w:rPr>
                    <m:t>2</m:t>
                  </m:r>
                </m:num>
                <m:den>
                  <m:d>
                    <m:dPr>
                      <m:begChr m:val="["/>
                      <m:endChr m:val="]"/>
                      <m:ctrlPr>
                        <w:rPr>
                          <w:rFonts w:ascii="Cambria Math" w:hAnsi="Cambria Math" w:cs="Times New Roman"/>
                          <w:i/>
                          <w:sz w:val="20"/>
                        </w:rPr>
                      </m:ctrlPr>
                    </m:dPr>
                    <m:e>
                      <m:r>
                        <m:rPr>
                          <m:nor/>
                        </m:rPr>
                        <w:rPr>
                          <w:rFonts w:ascii="Times New Roman" w:hAnsi="Times New Roman" w:cs="Times New Roman"/>
                          <w:sz w:val="20"/>
                        </w:rPr>
                        <m:t>H</m:t>
                      </m:r>
                      <m:r>
                        <m:rPr>
                          <m:nor/>
                        </m:rPr>
                        <w:rPr>
                          <w:rFonts w:ascii="Times New Roman" w:hAnsi="Times New Roman" w:cs="Times New Roman"/>
                          <w:sz w:val="20"/>
                          <w:vertAlign w:val="subscript"/>
                        </w:rPr>
                        <m:t>2</m:t>
                      </m:r>
                    </m:e>
                  </m:d>
                  <m:d>
                    <m:dPr>
                      <m:begChr m:val="["/>
                      <m:endChr m:val="]"/>
                      <m:ctrlPr>
                        <w:rPr>
                          <w:rFonts w:ascii="Cambria Math" w:hAnsi="Cambria Math" w:cs="Times New Roman"/>
                          <w:i/>
                          <w:sz w:val="20"/>
                        </w:rPr>
                      </m:ctrlPr>
                    </m:dPr>
                    <m:e>
                      <m:r>
                        <m:rPr>
                          <m:nor/>
                        </m:rPr>
                        <w:rPr>
                          <w:rFonts w:ascii="Times New Roman" w:hAnsi="Times New Roman" w:cs="Times New Roman"/>
                          <w:sz w:val="20"/>
                        </w:rPr>
                        <m:t>I</m:t>
                      </m:r>
                      <m:r>
                        <m:rPr>
                          <m:nor/>
                        </m:rPr>
                        <w:rPr>
                          <w:rFonts w:ascii="Times New Roman" w:hAnsi="Times New Roman" w:cs="Times New Roman"/>
                          <w:sz w:val="20"/>
                          <w:vertAlign w:val="subscript"/>
                        </w:rPr>
                        <m:t>2</m:t>
                      </m:r>
                    </m:e>
                  </m:d>
                  <m:r>
                    <m:rPr>
                      <m:nor/>
                    </m:rPr>
                    <w:rPr>
                      <w:rFonts w:ascii="Times New Roman" w:hAnsi="Times New Roman" w:cs="Times New Roman"/>
                      <w:sz w:val="20"/>
                    </w:rPr>
                    <m:t xml:space="preserve"> </m:t>
                  </m:r>
                </m:den>
              </m:f>
              <m:r>
                <m:rPr>
                  <m:nor/>
                </m:rPr>
                <w:rPr>
                  <w:rFonts w:ascii="Cambria Math" w:hAnsi="Times New Roman" w:cs="Times New Roman"/>
                  <w:sz w:val="20"/>
                </w:rPr>
                <m:t xml:space="preserve"> </m:t>
              </m:r>
            </m:oMath>
            <w:r w:rsidR="00040F0C">
              <w:rPr>
                <w:rFonts w:ascii="Times New Roman" w:eastAsiaTheme="minorEastAsia" w:hAnsi="Times New Roman" w:cs="Times New Roman"/>
                <w:sz w:val="20"/>
              </w:rPr>
              <w:t xml:space="preserve"> </w:t>
            </w:r>
            <w:r w:rsidR="00DC2AF5" w:rsidRPr="00040F0C">
              <w:rPr>
                <w:rFonts w:ascii="Times New Roman" w:eastAsiaTheme="minorEastAsia" w:hAnsi="Times New Roman" w:cs="Times New Roman"/>
                <w:i/>
                <w:sz w:val="16"/>
              </w:rPr>
              <w:t xml:space="preserve">sub in </w:t>
            </w:r>
            <w:proofErr w:type="spellStart"/>
            <w:r w:rsidR="00040F0C" w:rsidRPr="00040F0C">
              <w:rPr>
                <w:rFonts w:ascii="Times New Roman" w:eastAsiaTheme="minorEastAsia" w:hAnsi="Times New Roman" w:cs="Times New Roman"/>
                <w:i/>
                <w:sz w:val="16"/>
              </w:rPr>
              <w:t>eqb</w:t>
            </w:r>
            <w:r w:rsidR="00040F0C">
              <w:rPr>
                <w:rFonts w:ascii="Times New Roman" w:eastAsiaTheme="minorEastAsia" w:hAnsi="Times New Roman" w:cs="Times New Roman"/>
                <w:i/>
                <w:sz w:val="16"/>
              </w:rPr>
              <w:t>’</w:t>
            </w:r>
            <w:r w:rsidR="00040F0C" w:rsidRPr="00040F0C">
              <w:rPr>
                <w:rFonts w:ascii="Times New Roman" w:eastAsiaTheme="minorEastAsia" w:hAnsi="Times New Roman" w:cs="Times New Roman"/>
                <w:i/>
                <w:sz w:val="16"/>
              </w:rPr>
              <w:t>m</w:t>
            </w:r>
            <w:proofErr w:type="spellEnd"/>
            <w:r w:rsidR="00040F0C" w:rsidRPr="00040F0C">
              <w:rPr>
                <w:rFonts w:ascii="Times New Roman" w:eastAsiaTheme="minorEastAsia" w:hAnsi="Times New Roman" w:cs="Times New Roman"/>
                <w:i/>
                <w:sz w:val="16"/>
              </w:rPr>
              <w:t xml:space="preserve"> </w:t>
            </w:r>
            <w:r w:rsidR="00040F0C">
              <w:rPr>
                <w:rFonts w:ascii="Times New Roman" w:eastAsiaTheme="minorEastAsia" w:hAnsi="Times New Roman" w:cs="Times New Roman"/>
                <w:i/>
                <w:sz w:val="16"/>
              </w:rPr>
              <w:t xml:space="preserve"> [ ]</w:t>
            </w:r>
            <w:r w:rsidR="00040F0C" w:rsidRPr="00040F0C">
              <w:rPr>
                <w:rFonts w:ascii="Times New Roman" w:eastAsiaTheme="minorEastAsia" w:hAnsi="Times New Roman" w:cs="Times New Roman"/>
                <w:i/>
                <w:sz w:val="16"/>
              </w:rPr>
              <w:t>expression</w:t>
            </w:r>
            <w:r w:rsidR="00DC2AF5" w:rsidRPr="00040F0C">
              <w:rPr>
                <w:rFonts w:ascii="Times New Roman" w:eastAsiaTheme="minorEastAsia" w:hAnsi="Times New Roman" w:cs="Times New Roman"/>
                <w:i/>
                <w:sz w:val="16"/>
              </w:rPr>
              <w:t>s</w:t>
            </w:r>
            <w:r w:rsidR="00040F0C">
              <w:rPr>
                <w:rFonts w:ascii="Times New Roman" w:eastAsiaTheme="minorEastAsia" w:hAnsi="Times New Roman" w:cs="Times New Roman"/>
                <w:i/>
                <w:sz w:val="20"/>
              </w:rPr>
              <w:t xml:space="preserve"> </w:t>
            </w:r>
            <w:r w:rsidR="00DC2AF5">
              <w:rPr>
                <w:rFonts w:ascii="Times New Roman" w:eastAsiaTheme="minorEastAsia" w:hAnsi="Times New Roman" w:cs="Times New Roman"/>
                <w:i/>
                <w:sz w:val="20"/>
              </w:rPr>
              <w:t xml:space="preserve"> </w:t>
            </w:r>
            <m:oMath>
              <m:r>
                <m:rPr>
                  <m:nor/>
                </m:rPr>
                <w:rPr>
                  <w:rFonts w:ascii="Times New Roman" w:hAnsi="Times New Roman" w:cs="Times New Roman"/>
                  <w:sz w:val="20"/>
                </w:rPr>
                <m:t xml:space="preserve">55.6 = </m:t>
              </m:r>
              <m:f>
                <m:fPr>
                  <m:ctrlPr>
                    <w:rPr>
                      <w:rFonts w:ascii="Cambria Math" w:hAnsi="Cambria Math" w:cs="Times New Roman"/>
                      <w:i/>
                      <w:sz w:val="20"/>
                    </w:rPr>
                  </m:ctrlPr>
                </m:fPr>
                <m:num>
                  <m:r>
                    <m:rPr>
                      <m:nor/>
                    </m:rPr>
                    <w:rPr>
                      <w:rFonts w:ascii="Times New Roman" w:hAnsi="Times New Roman" w:cs="Times New Roman"/>
                      <w:sz w:val="20"/>
                    </w:rPr>
                    <m:t>(2</m:t>
                  </m:r>
                  <m:r>
                    <m:rPr>
                      <m:nor/>
                    </m:rPr>
                    <w:rPr>
                      <w:rFonts w:ascii="Times New Roman" w:hAnsi="Times New Roman" w:cs="Times New Roman"/>
                      <w:i/>
                      <w:sz w:val="20"/>
                    </w:rPr>
                    <m:t>x</m:t>
                  </m:r>
                  <m:r>
                    <m:rPr>
                      <m:nor/>
                    </m:rPr>
                    <w:rPr>
                      <w:rFonts w:ascii="Times New Roman" w:hAnsi="Times New Roman" w:cs="Times New Roman"/>
                      <w:sz w:val="20"/>
                    </w:rPr>
                    <m:t>)</m:t>
                  </m:r>
                  <m:r>
                    <m:rPr>
                      <m:nor/>
                    </m:rPr>
                    <w:rPr>
                      <w:rFonts w:ascii="Times New Roman" w:hAnsi="Times New Roman" w:cs="Times New Roman"/>
                      <w:sz w:val="20"/>
                      <w:vertAlign w:val="superscript"/>
                    </w:rPr>
                    <m:t>2</m:t>
                  </m:r>
                </m:num>
                <m:den>
                  <m:r>
                    <m:rPr>
                      <m:nor/>
                    </m:rPr>
                    <w:rPr>
                      <w:rFonts w:ascii="Times New Roman" w:hAnsi="Times New Roman" w:cs="Times New Roman"/>
                      <w:sz w:val="20"/>
                    </w:rPr>
                    <m:t xml:space="preserve">(0.200 - </m:t>
                  </m:r>
                  <m:r>
                    <m:rPr>
                      <m:nor/>
                    </m:rPr>
                    <w:rPr>
                      <w:rFonts w:ascii="Times New Roman" w:hAnsi="Times New Roman" w:cs="Times New Roman"/>
                      <w:i/>
                      <w:sz w:val="20"/>
                    </w:rPr>
                    <m:t>x</m:t>
                  </m:r>
                  <m:r>
                    <m:rPr>
                      <m:nor/>
                    </m:rPr>
                    <w:rPr>
                      <w:rFonts w:ascii="Times New Roman" w:hAnsi="Times New Roman" w:cs="Times New Roman"/>
                      <w:sz w:val="20"/>
                    </w:rPr>
                    <m:t xml:space="preserve">)(0.200 - </m:t>
                  </m:r>
                  <m:r>
                    <m:rPr>
                      <m:nor/>
                    </m:rPr>
                    <w:rPr>
                      <w:rFonts w:ascii="Times New Roman" w:hAnsi="Times New Roman" w:cs="Times New Roman"/>
                      <w:i/>
                      <w:sz w:val="20"/>
                    </w:rPr>
                    <m:t>x</m:t>
                  </m:r>
                  <m:r>
                    <m:rPr>
                      <m:nor/>
                    </m:rPr>
                    <w:rPr>
                      <w:rFonts w:ascii="Times New Roman" w:hAnsi="Times New Roman" w:cs="Times New Roman"/>
                      <w:sz w:val="20"/>
                    </w:rPr>
                    <m:t xml:space="preserve">) </m:t>
                  </m:r>
                </m:den>
              </m:f>
            </m:oMath>
          </w:p>
          <w:p w:rsidR="008805D3" w:rsidRDefault="008805D3" w:rsidP="008805D3">
            <w:pPr>
              <w:pStyle w:val="NoSpacing"/>
              <w:rPr>
                <w:rFonts w:ascii="Times New Roman" w:eastAsiaTheme="minorEastAsia" w:hAnsi="Times New Roman" w:cs="Times New Roman"/>
                <w:sz w:val="20"/>
              </w:rPr>
            </w:pPr>
          </w:p>
          <w:p w:rsidR="008805D3" w:rsidRPr="00D4398E" w:rsidRDefault="008805D3" w:rsidP="008805D3">
            <w:pPr>
              <w:pStyle w:val="NoSpacing"/>
              <w:rPr>
                <w:rFonts w:ascii="Times New Roman" w:eastAsiaTheme="minorEastAsia" w:hAnsi="Times New Roman" w:cs="Times New Roman"/>
              </w:rPr>
            </w:pPr>
            <w:r w:rsidRPr="00D4398E">
              <w:rPr>
                <w:rFonts w:ascii="Times New Roman" w:eastAsiaTheme="minorEastAsia" w:hAnsi="Times New Roman" w:cs="Times New Roman"/>
              </w:rPr>
              <w:t>This equation looks complicated, but notice that it’s actually a perfect square!  That means we can simplify this equation by taking the square root of both sides.</w:t>
            </w:r>
          </w:p>
          <w:p w:rsidR="008805D3" w:rsidRPr="00AA6269" w:rsidRDefault="008805D3" w:rsidP="008805D3">
            <w:pPr>
              <w:pStyle w:val="NoSpacing"/>
              <w:rPr>
                <w:rFonts w:ascii="Times New Roman" w:eastAsiaTheme="minorEastAsia" w:hAnsi="Times New Roman" w:cs="Times New Roman"/>
                <w:sz w:val="20"/>
              </w:rPr>
            </w:pPr>
          </w:p>
          <w:p w:rsidR="008805D3" w:rsidRPr="00067779" w:rsidRDefault="00EA781B" w:rsidP="00D4398E">
            <w:pPr>
              <w:pStyle w:val="NoSpacing"/>
              <w:spacing w:before="60" w:line="276" w:lineRule="auto"/>
              <w:rPr>
                <w:rFonts w:ascii="Times New Roman" w:eastAsiaTheme="minorEastAsia" w:hAnsi="Times New Roman" w:cs="Times New Roman"/>
                <w:sz w:val="20"/>
              </w:rPr>
            </w:pPr>
            <m:oMathPara>
              <m:oMathParaPr>
                <m:jc m:val="left"/>
              </m:oMathParaPr>
              <m:oMath>
                <m:rad>
                  <m:radPr>
                    <m:degHide m:val="1"/>
                    <m:ctrlPr>
                      <w:rPr>
                        <w:rFonts w:ascii="Cambria Math" w:hAnsi="Cambria Math" w:cs="Times New Roman"/>
                        <w:i/>
                        <w:sz w:val="20"/>
                      </w:rPr>
                    </m:ctrlPr>
                  </m:radPr>
                  <m:deg/>
                  <m:e>
                    <m:r>
                      <m:rPr>
                        <m:nor/>
                      </m:rPr>
                      <w:rPr>
                        <w:rFonts w:ascii="Times New Roman" w:hAnsi="Times New Roman" w:cs="Times New Roman"/>
                        <w:sz w:val="20"/>
                      </w:rPr>
                      <m:t>55.6</m:t>
                    </m:r>
                  </m:e>
                </m:rad>
                <m:r>
                  <m:rPr>
                    <m:nor/>
                  </m:rPr>
                  <w:rPr>
                    <w:rFonts w:ascii="Times New Roman" w:hAnsi="Times New Roman" w:cs="Times New Roman"/>
                    <w:sz w:val="20"/>
                  </w:rPr>
                  <m:t xml:space="preserve"> = </m:t>
                </m:r>
                <m:rad>
                  <m:radPr>
                    <m:degHide m:val="1"/>
                    <m:ctrlPr>
                      <w:rPr>
                        <w:rFonts w:ascii="Cambria Math" w:hAnsi="Cambria Math" w:cs="Times New Roman"/>
                        <w:i/>
                        <w:sz w:val="20"/>
                      </w:rPr>
                    </m:ctrlPr>
                  </m:radPr>
                  <m:deg/>
                  <m:e>
                    <m:f>
                      <m:fPr>
                        <m:ctrlPr>
                          <w:rPr>
                            <w:rFonts w:ascii="Cambria Math" w:hAnsi="Cambria Math" w:cs="Times New Roman"/>
                            <w:i/>
                            <w:sz w:val="20"/>
                          </w:rPr>
                        </m:ctrlPr>
                      </m:fPr>
                      <m:num>
                        <m:r>
                          <m:rPr>
                            <m:nor/>
                          </m:rPr>
                          <w:rPr>
                            <w:rFonts w:ascii="Times New Roman" w:hAnsi="Times New Roman" w:cs="Times New Roman"/>
                            <w:sz w:val="20"/>
                          </w:rPr>
                          <m:t>(2</m:t>
                        </m:r>
                        <m:r>
                          <m:rPr>
                            <m:nor/>
                          </m:rPr>
                          <w:rPr>
                            <w:rFonts w:ascii="Times New Roman" w:hAnsi="Times New Roman" w:cs="Times New Roman"/>
                            <w:i/>
                            <w:sz w:val="20"/>
                          </w:rPr>
                          <m:t>x</m:t>
                        </m:r>
                        <m:r>
                          <m:rPr>
                            <m:nor/>
                          </m:rPr>
                          <w:rPr>
                            <w:rFonts w:ascii="Times New Roman" w:hAnsi="Times New Roman" w:cs="Times New Roman"/>
                            <w:sz w:val="20"/>
                          </w:rPr>
                          <m:t>)</m:t>
                        </m:r>
                        <m:r>
                          <m:rPr>
                            <m:nor/>
                          </m:rPr>
                          <w:rPr>
                            <w:rFonts w:ascii="Times New Roman" w:hAnsi="Times New Roman" w:cs="Times New Roman"/>
                            <w:sz w:val="20"/>
                            <w:vertAlign w:val="superscript"/>
                          </w:rPr>
                          <m:t>2</m:t>
                        </m:r>
                      </m:num>
                      <m:den>
                        <m:r>
                          <m:rPr>
                            <m:nor/>
                          </m:rPr>
                          <w:rPr>
                            <w:rFonts w:ascii="Times New Roman" w:hAnsi="Times New Roman" w:cs="Times New Roman"/>
                            <w:sz w:val="20"/>
                          </w:rPr>
                          <m:t xml:space="preserve">(0.200 - </m:t>
                        </m:r>
                        <m:r>
                          <m:rPr>
                            <m:nor/>
                          </m:rPr>
                          <w:rPr>
                            <w:rFonts w:ascii="Times New Roman" w:hAnsi="Times New Roman" w:cs="Times New Roman"/>
                            <w:i/>
                            <w:sz w:val="20"/>
                          </w:rPr>
                          <m:t>x</m:t>
                        </m:r>
                        <m:r>
                          <m:rPr>
                            <m:nor/>
                          </m:rPr>
                          <w:rPr>
                            <w:rFonts w:ascii="Times New Roman" w:hAnsi="Times New Roman" w:cs="Times New Roman"/>
                            <w:sz w:val="20"/>
                          </w:rPr>
                          <m:t xml:space="preserve">)(0.200 - </m:t>
                        </m:r>
                        <m:r>
                          <m:rPr>
                            <m:nor/>
                          </m:rPr>
                          <w:rPr>
                            <w:rFonts w:ascii="Times New Roman" w:hAnsi="Times New Roman" w:cs="Times New Roman"/>
                            <w:i/>
                            <w:sz w:val="20"/>
                          </w:rPr>
                          <m:t>x</m:t>
                        </m:r>
                        <m:r>
                          <m:rPr>
                            <m:nor/>
                          </m:rPr>
                          <w:rPr>
                            <w:rFonts w:ascii="Times New Roman" w:hAnsi="Times New Roman" w:cs="Times New Roman"/>
                            <w:sz w:val="20"/>
                          </w:rPr>
                          <m:t xml:space="preserve">) </m:t>
                        </m:r>
                      </m:den>
                    </m:f>
                  </m:e>
                </m:rad>
              </m:oMath>
            </m:oMathPara>
          </w:p>
          <w:p w:rsidR="008805D3" w:rsidRPr="00D4398E" w:rsidRDefault="00D4398E" w:rsidP="00D4398E">
            <w:pPr>
              <w:pStyle w:val="NoSpacing"/>
              <w:spacing w:before="60" w:line="276" w:lineRule="auto"/>
              <w:rPr>
                <w:rFonts w:ascii="Times New Roman" w:eastAsiaTheme="minorEastAsia" w:hAnsi="Times New Roman" w:cs="Times New Roman"/>
                <w:i/>
                <w:sz w:val="20"/>
              </w:rPr>
            </w:pPr>
            <m:oMathPara>
              <m:oMathParaPr>
                <m:jc m:val="left"/>
              </m:oMathParaPr>
              <m:oMath>
                <m:r>
                  <m:rPr>
                    <m:nor/>
                  </m:rPr>
                  <w:rPr>
                    <w:rFonts w:ascii="Times New Roman" w:hAnsi="Times New Roman" w:cs="Times New Roman"/>
                    <w:sz w:val="20"/>
                  </w:rPr>
                  <m:t xml:space="preserve">7.457  = </m:t>
                </m:r>
                <m:f>
                  <m:fPr>
                    <m:ctrlPr>
                      <w:rPr>
                        <w:rFonts w:ascii="Cambria Math" w:hAnsi="Cambria Math" w:cs="Times New Roman"/>
                        <w:i/>
                        <w:sz w:val="20"/>
                      </w:rPr>
                    </m:ctrlPr>
                  </m:fPr>
                  <m:num>
                    <m:r>
                      <m:rPr>
                        <m:nor/>
                      </m:rPr>
                      <w:rPr>
                        <w:rFonts w:ascii="Times New Roman" w:hAnsi="Times New Roman" w:cs="Times New Roman"/>
                        <w:sz w:val="20"/>
                      </w:rPr>
                      <m:t>2</m:t>
                    </m:r>
                    <m:r>
                      <m:rPr>
                        <m:nor/>
                      </m:rPr>
                      <w:rPr>
                        <w:rFonts w:ascii="Times New Roman" w:hAnsi="Times New Roman" w:cs="Times New Roman"/>
                        <w:i/>
                        <w:sz w:val="20"/>
                      </w:rPr>
                      <m:t>x</m:t>
                    </m:r>
                  </m:num>
                  <m:den>
                    <m:r>
                      <m:rPr>
                        <m:nor/>
                      </m:rPr>
                      <w:rPr>
                        <w:rFonts w:ascii="Times New Roman" w:hAnsi="Times New Roman" w:cs="Times New Roman"/>
                        <w:sz w:val="20"/>
                      </w:rPr>
                      <m:t xml:space="preserve">0.200 - </m:t>
                    </m:r>
                    <m:r>
                      <m:rPr>
                        <m:nor/>
                      </m:rPr>
                      <w:rPr>
                        <w:rFonts w:ascii="Times New Roman" w:hAnsi="Times New Roman" w:cs="Times New Roman"/>
                        <w:i/>
                        <w:sz w:val="20"/>
                      </w:rPr>
                      <m:t>x</m:t>
                    </m:r>
                    <m:r>
                      <m:rPr>
                        <m:nor/>
                      </m:rPr>
                      <w:rPr>
                        <w:rFonts w:ascii="Times New Roman" w:hAnsi="Times New Roman" w:cs="Times New Roman"/>
                        <w:sz w:val="20"/>
                      </w:rPr>
                      <m:t xml:space="preserve"> </m:t>
                    </m:r>
                  </m:den>
                </m:f>
              </m:oMath>
            </m:oMathPara>
          </w:p>
          <w:p w:rsidR="008805D3" w:rsidRDefault="008805D3" w:rsidP="00D4398E">
            <w:pPr>
              <w:pStyle w:val="NoSpacing"/>
              <w:spacing w:before="60" w:line="276" w:lineRule="auto"/>
              <w:rPr>
                <w:rFonts w:ascii="Times New Roman" w:eastAsiaTheme="minorEastAsia" w:hAnsi="Times New Roman" w:cs="Times New Roman"/>
                <w:sz w:val="20"/>
              </w:rPr>
            </w:pPr>
            <w:r>
              <w:rPr>
                <w:rFonts w:ascii="Times New Roman" w:eastAsiaTheme="minorEastAsia" w:hAnsi="Times New Roman" w:cs="Times New Roman"/>
                <w:sz w:val="20"/>
              </w:rPr>
              <w:t xml:space="preserve">7.457 (0.200 – </w:t>
            </w:r>
            <w:r w:rsidRPr="008B2167">
              <w:rPr>
                <w:rFonts w:ascii="Times New Roman" w:eastAsiaTheme="minorEastAsia" w:hAnsi="Times New Roman" w:cs="Times New Roman"/>
                <w:i/>
                <w:sz w:val="20"/>
              </w:rPr>
              <w:t>x</w:t>
            </w:r>
            <w:r>
              <w:rPr>
                <w:rFonts w:ascii="Times New Roman" w:eastAsiaTheme="minorEastAsia" w:hAnsi="Times New Roman" w:cs="Times New Roman"/>
                <w:sz w:val="20"/>
              </w:rPr>
              <w:t>) = 2</w:t>
            </w:r>
            <w:r w:rsidRPr="008B2167">
              <w:rPr>
                <w:rFonts w:ascii="Times New Roman" w:eastAsiaTheme="minorEastAsia" w:hAnsi="Times New Roman" w:cs="Times New Roman"/>
                <w:i/>
                <w:sz w:val="20"/>
              </w:rPr>
              <w:t>x</w:t>
            </w:r>
          </w:p>
          <w:p w:rsidR="008805D3" w:rsidRDefault="008805D3" w:rsidP="00D4398E">
            <w:pPr>
              <w:pStyle w:val="NoSpacing"/>
              <w:spacing w:before="60" w:line="276" w:lineRule="auto"/>
              <w:rPr>
                <w:rFonts w:ascii="Times New Roman" w:eastAsiaTheme="minorEastAsia" w:hAnsi="Times New Roman" w:cs="Times New Roman"/>
                <w:sz w:val="20"/>
              </w:rPr>
            </w:pPr>
            <w:r>
              <w:rPr>
                <w:rFonts w:ascii="Times New Roman" w:eastAsiaTheme="minorEastAsia" w:hAnsi="Times New Roman" w:cs="Times New Roman"/>
                <w:sz w:val="20"/>
              </w:rPr>
              <w:t>1.491 – 7.457</w:t>
            </w:r>
            <w:r w:rsidRPr="008B2167">
              <w:rPr>
                <w:rFonts w:ascii="Times New Roman" w:eastAsiaTheme="minorEastAsia" w:hAnsi="Times New Roman" w:cs="Times New Roman"/>
                <w:i/>
                <w:sz w:val="20"/>
              </w:rPr>
              <w:t>x</w:t>
            </w:r>
            <w:r>
              <w:rPr>
                <w:rFonts w:ascii="Times New Roman" w:eastAsiaTheme="minorEastAsia" w:hAnsi="Times New Roman" w:cs="Times New Roman"/>
                <w:sz w:val="20"/>
              </w:rPr>
              <w:t xml:space="preserve"> = 2</w:t>
            </w:r>
            <w:r w:rsidRPr="008B2167">
              <w:rPr>
                <w:rFonts w:ascii="Times New Roman" w:eastAsiaTheme="minorEastAsia" w:hAnsi="Times New Roman" w:cs="Times New Roman"/>
                <w:i/>
                <w:sz w:val="20"/>
              </w:rPr>
              <w:t>x</w:t>
            </w:r>
          </w:p>
          <w:p w:rsidR="008805D3" w:rsidRDefault="008805D3" w:rsidP="00D4398E">
            <w:pPr>
              <w:pStyle w:val="NoSpacing"/>
              <w:spacing w:before="60" w:line="276" w:lineRule="auto"/>
              <w:rPr>
                <w:rFonts w:ascii="Times New Roman" w:eastAsiaTheme="minorEastAsia" w:hAnsi="Times New Roman" w:cs="Times New Roman"/>
                <w:sz w:val="20"/>
              </w:rPr>
            </w:pPr>
            <w:r>
              <w:rPr>
                <w:rFonts w:ascii="Times New Roman" w:eastAsiaTheme="minorEastAsia" w:hAnsi="Times New Roman" w:cs="Times New Roman"/>
                <w:sz w:val="20"/>
              </w:rPr>
              <w:t>1.491 = 9.457</w:t>
            </w:r>
            <w:r w:rsidRPr="008B2167">
              <w:rPr>
                <w:rFonts w:ascii="Times New Roman" w:eastAsiaTheme="minorEastAsia" w:hAnsi="Times New Roman" w:cs="Times New Roman"/>
                <w:i/>
                <w:sz w:val="20"/>
              </w:rPr>
              <w:t>x</w:t>
            </w:r>
          </w:p>
          <w:p w:rsidR="008805D3" w:rsidRPr="008805D3" w:rsidRDefault="00B56A80" w:rsidP="00D4398E">
            <w:pPr>
              <w:pStyle w:val="NoSpacing"/>
              <w:spacing w:before="60" w:line="276" w:lineRule="auto"/>
              <w:rPr>
                <w:rFonts w:ascii="Times New Roman" w:eastAsiaTheme="minorEastAsia" w:hAnsi="Times New Roman" w:cs="Times New Roman"/>
                <w:sz w:val="20"/>
              </w:rPr>
            </w:pPr>
            <w:r>
              <w:rPr>
                <w:rFonts w:ascii="Times New Roman" w:eastAsiaTheme="minorEastAsia" w:hAnsi="Times New Roman" w:cs="Times New Roman"/>
                <w:sz w:val="20"/>
              </w:rPr>
              <w:t>0.</w:t>
            </w:r>
            <w:r w:rsidR="008805D3">
              <w:rPr>
                <w:rFonts w:ascii="Times New Roman" w:eastAsiaTheme="minorEastAsia" w:hAnsi="Times New Roman" w:cs="Times New Roman"/>
                <w:sz w:val="20"/>
              </w:rPr>
              <w:t>158</w:t>
            </w:r>
            <w:r w:rsidR="00B2259E">
              <w:rPr>
                <w:rFonts w:ascii="Times New Roman" w:eastAsiaTheme="minorEastAsia" w:hAnsi="Times New Roman" w:cs="Times New Roman"/>
                <w:sz w:val="20"/>
              </w:rPr>
              <w:t xml:space="preserve"> </w:t>
            </w:r>
            <w:proofErr w:type="spellStart"/>
            <w:r w:rsidR="00B2259E">
              <w:rPr>
                <w:rFonts w:ascii="Times New Roman" w:eastAsiaTheme="minorEastAsia" w:hAnsi="Times New Roman" w:cs="Times New Roman"/>
                <w:sz w:val="20"/>
              </w:rPr>
              <w:t>mol</w:t>
            </w:r>
            <w:proofErr w:type="spellEnd"/>
            <w:r w:rsidR="00B2259E">
              <w:rPr>
                <w:rFonts w:ascii="Times New Roman" w:eastAsiaTheme="minorEastAsia" w:hAnsi="Times New Roman" w:cs="Times New Roman"/>
                <w:sz w:val="20"/>
              </w:rPr>
              <w:t xml:space="preserve">/L </w:t>
            </w:r>
            <w:r w:rsidR="008805D3">
              <w:rPr>
                <w:rFonts w:ascii="Times New Roman" w:eastAsiaTheme="minorEastAsia" w:hAnsi="Times New Roman" w:cs="Times New Roman"/>
                <w:sz w:val="20"/>
              </w:rPr>
              <w:t xml:space="preserve"> = </w:t>
            </w:r>
            <w:r w:rsidR="008805D3" w:rsidRPr="008B2167">
              <w:rPr>
                <w:rFonts w:ascii="Times New Roman" w:eastAsiaTheme="minorEastAsia" w:hAnsi="Times New Roman" w:cs="Times New Roman"/>
                <w:i/>
                <w:sz w:val="20"/>
              </w:rPr>
              <w:t>x</w:t>
            </w:r>
            <w:r w:rsidR="008805D3">
              <w:rPr>
                <w:rFonts w:ascii="Times New Roman" w:eastAsiaTheme="minorEastAsia" w:hAnsi="Times New Roman" w:cs="Times New Roman"/>
                <w:sz w:val="20"/>
              </w:rPr>
              <w:t xml:space="preserve"> </w:t>
            </w:r>
            <w:r w:rsidR="008805D3">
              <w:rPr>
                <w:rFonts w:ascii="Times New Roman" w:eastAsiaTheme="minorEastAsia" w:hAnsi="Times New Roman" w:cs="Times New Roman"/>
                <w:sz w:val="20"/>
              </w:rPr>
              <w:tab/>
            </w:r>
            <w:r w:rsidR="008805D3">
              <w:rPr>
                <w:rFonts w:ascii="Times New Roman" w:eastAsiaTheme="minorEastAsia" w:hAnsi="Times New Roman" w:cs="Times New Roman"/>
                <w:sz w:val="20"/>
              </w:rPr>
              <w:tab/>
              <w:t>(rounded to 3 SD)</w:t>
            </w:r>
          </w:p>
        </w:tc>
        <w:tc>
          <w:tcPr>
            <w:tcW w:w="4981" w:type="dxa"/>
          </w:tcPr>
          <w:p w:rsidR="008805D3" w:rsidRDefault="00B56A80" w:rsidP="002E0421">
            <w:pPr>
              <w:pStyle w:val="NoSpacing"/>
              <w:rPr>
                <w:rFonts w:ascii="Times New Roman" w:hAnsi="Times New Roman" w:cs="Times New Roman"/>
              </w:rPr>
            </w:pPr>
            <w:r>
              <w:rPr>
                <w:rFonts w:ascii="Times New Roman" w:hAnsi="Times New Roman" w:cs="Times New Roman"/>
                <w:i/>
              </w:rPr>
              <w:t>Find equilibrium concentrations</w:t>
            </w:r>
          </w:p>
          <w:p w:rsidR="00B56A80" w:rsidRDefault="00B56A80" w:rsidP="002E0421">
            <w:pPr>
              <w:pStyle w:val="NoSpacing"/>
              <w:rPr>
                <w:rFonts w:ascii="Times New Roman" w:hAnsi="Times New Roman" w:cs="Times New Roman"/>
              </w:rPr>
            </w:pPr>
          </w:p>
          <w:p w:rsidR="00B56A80" w:rsidRDefault="00B56A80" w:rsidP="002E0421">
            <w:pPr>
              <w:pStyle w:val="NoSpacing"/>
              <w:rPr>
                <w:rFonts w:ascii="Times New Roman" w:hAnsi="Times New Roman" w:cs="Times New Roman"/>
              </w:rPr>
            </w:pPr>
            <w:r>
              <w:rPr>
                <w:rFonts w:ascii="Times New Roman" w:hAnsi="Times New Roman" w:cs="Times New Roman"/>
              </w:rPr>
              <w:t xml:space="preserve">Don’t lose sight of what </w:t>
            </w:r>
            <w:r>
              <w:rPr>
                <w:rFonts w:ascii="Times New Roman" w:hAnsi="Times New Roman" w:cs="Times New Roman"/>
                <w:i/>
              </w:rPr>
              <w:t>x</w:t>
            </w:r>
            <w:r>
              <w:rPr>
                <w:rFonts w:ascii="Times New Roman" w:hAnsi="Times New Roman" w:cs="Times New Roman"/>
              </w:rPr>
              <w:t xml:space="preserve"> represents. It represents the </w:t>
            </w:r>
            <w:r>
              <w:rPr>
                <w:rFonts w:ascii="Times New Roman" w:hAnsi="Times New Roman" w:cs="Times New Roman"/>
                <w:i/>
              </w:rPr>
              <w:t>change</w:t>
            </w:r>
            <w:r>
              <w:rPr>
                <w:rFonts w:ascii="Times New Roman" w:hAnsi="Times New Roman" w:cs="Times New Roman"/>
              </w:rPr>
              <w:t xml:space="preserve"> in concentration.  We still have to go back and sub this value in to find the equilibrium concentrations of each species.</w:t>
            </w:r>
          </w:p>
          <w:p w:rsidR="00B56A80" w:rsidRDefault="00B56A80" w:rsidP="002E0421">
            <w:pPr>
              <w:pStyle w:val="NoSpacing"/>
              <w:rPr>
                <w:rFonts w:ascii="Times New Roman" w:hAnsi="Times New Roman" w:cs="Times New Roman"/>
              </w:rPr>
            </w:pPr>
          </w:p>
          <w:p w:rsidR="00B56A80" w:rsidRDefault="00B56A80" w:rsidP="00591F05">
            <w:pPr>
              <w:pStyle w:val="NoSpacing"/>
              <w:spacing w:line="360" w:lineRule="auto"/>
              <w:ind w:left="293"/>
              <w:rPr>
                <w:rFonts w:ascii="Times New Roman" w:hAnsi="Times New Roman" w:cs="Times New Roman"/>
              </w:rPr>
            </w:pPr>
            <w:r>
              <w:rPr>
                <w:rFonts w:ascii="Times New Roman" w:hAnsi="Times New Roman" w:cs="Times New Roman"/>
              </w:rPr>
              <w:t>[H</w:t>
            </w:r>
            <w:r w:rsidRPr="002E0421">
              <w:rPr>
                <w:rFonts w:ascii="Times New Roman" w:hAnsi="Times New Roman" w:cs="Times New Roman"/>
                <w:vertAlign w:val="subscript"/>
              </w:rPr>
              <w:t>2</w:t>
            </w:r>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r>
              <w:rPr>
                <w:rFonts w:ascii="Times New Roman" w:hAnsi="Times New Roman" w:cs="Times New Roman"/>
              </w:rPr>
              <w:t xml:space="preserve"> = 0.200 - </w:t>
            </w:r>
            <w:r w:rsidRPr="002E0421">
              <w:rPr>
                <w:rFonts w:ascii="Times New Roman" w:hAnsi="Times New Roman" w:cs="Times New Roman"/>
                <w:i/>
              </w:rPr>
              <w:t>x</w:t>
            </w:r>
            <w:r>
              <w:rPr>
                <w:rFonts w:ascii="Times New Roman" w:hAnsi="Times New Roman" w:cs="Times New Roman"/>
              </w:rPr>
              <w:t xml:space="preserve"> = 0.042 </w:t>
            </w:r>
            <w:proofErr w:type="spellStart"/>
            <w:r>
              <w:rPr>
                <w:rFonts w:ascii="Times New Roman" w:hAnsi="Times New Roman" w:cs="Times New Roman"/>
              </w:rPr>
              <w:t>mol</w:t>
            </w:r>
            <w:proofErr w:type="spellEnd"/>
            <w:r>
              <w:rPr>
                <w:rFonts w:ascii="Times New Roman" w:hAnsi="Times New Roman" w:cs="Times New Roman"/>
              </w:rPr>
              <w:t>/L</w:t>
            </w:r>
          </w:p>
          <w:p w:rsidR="00B56A80" w:rsidRDefault="00B56A80" w:rsidP="00591F05">
            <w:pPr>
              <w:pStyle w:val="NoSpacing"/>
              <w:spacing w:line="360" w:lineRule="auto"/>
              <w:ind w:left="293"/>
              <w:rPr>
                <w:rFonts w:ascii="Times New Roman" w:hAnsi="Times New Roman" w:cs="Times New Roman"/>
              </w:rPr>
            </w:pPr>
            <w:r>
              <w:rPr>
                <w:rFonts w:ascii="Times New Roman" w:hAnsi="Times New Roman" w:cs="Times New Roman"/>
              </w:rPr>
              <w:t>[I</w:t>
            </w:r>
            <w:r w:rsidRPr="002E0421">
              <w:rPr>
                <w:rFonts w:ascii="Times New Roman" w:hAnsi="Times New Roman" w:cs="Times New Roman"/>
                <w:vertAlign w:val="subscript"/>
              </w:rPr>
              <w:t>2</w:t>
            </w:r>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r>
              <w:rPr>
                <w:rFonts w:ascii="Times New Roman" w:hAnsi="Times New Roman" w:cs="Times New Roman"/>
              </w:rPr>
              <w:t xml:space="preserve"> = 0.200 - </w:t>
            </w:r>
            <w:r w:rsidRPr="002E0421">
              <w:rPr>
                <w:rFonts w:ascii="Times New Roman" w:hAnsi="Times New Roman" w:cs="Times New Roman"/>
                <w:i/>
              </w:rPr>
              <w:t>x</w:t>
            </w:r>
            <w:r>
              <w:rPr>
                <w:rFonts w:ascii="Times New Roman" w:hAnsi="Times New Roman" w:cs="Times New Roman"/>
              </w:rPr>
              <w:t xml:space="preserve"> = 0.042 </w:t>
            </w:r>
            <w:proofErr w:type="spellStart"/>
            <w:r>
              <w:rPr>
                <w:rFonts w:ascii="Times New Roman" w:hAnsi="Times New Roman" w:cs="Times New Roman"/>
              </w:rPr>
              <w:t>mol</w:t>
            </w:r>
            <w:proofErr w:type="spellEnd"/>
            <w:r>
              <w:rPr>
                <w:rFonts w:ascii="Times New Roman" w:hAnsi="Times New Roman" w:cs="Times New Roman"/>
              </w:rPr>
              <w:t>/L</w:t>
            </w:r>
          </w:p>
          <w:p w:rsidR="00B56A80" w:rsidRDefault="00B56A80" w:rsidP="00591F05">
            <w:pPr>
              <w:pStyle w:val="NoSpacing"/>
              <w:spacing w:line="360" w:lineRule="auto"/>
              <w:ind w:left="293"/>
              <w:rPr>
                <w:rFonts w:ascii="Times New Roman" w:hAnsi="Times New Roman" w:cs="Times New Roman"/>
              </w:rPr>
            </w:pPr>
            <w:r>
              <w:rPr>
                <w:rFonts w:ascii="Times New Roman" w:hAnsi="Times New Roman" w:cs="Times New Roman"/>
              </w:rPr>
              <w:t>[H</w:t>
            </w:r>
            <w:r w:rsidRPr="00B56A80">
              <w:rPr>
                <w:rFonts w:ascii="Times New Roman" w:hAnsi="Times New Roman" w:cs="Times New Roman"/>
              </w:rPr>
              <w:t>I</w:t>
            </w:r>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r>
              <w:rPr>
                <w:rFonts w:ascii="Times New Roman" w:hAnsi="Times New Roman" w:cs="Times New Roman"/>
              </w:rPr>
              <w:t xml:space="preserve"> = 2</w:t>
            </w:r>
            <w:r w:rsidRPr="002E0421">
              <w:rPr>
                <w:rFonts w:ascii="Times New Roman" w:hAnsi="Times New Roman" w:cs="Times New Roman"/>
                <w:i/>
              </w:rPr>
              <w:t>x</w:t>
            </w:r>
            <w:r>
              <w:rPr>
                <w:rFonts w:ascii="Times New Roman" w:hAnsi="Times New Roman" w:cs="Times New Roman"/>
              </w:rPr>
              <w:t xml:space="preserve"> = 0.316 </w:t>
            </w:r>
            <w:proofErr w:type="spellStart"/>
            <w:r>
              <w:rPr>
                <w:rFonts w:ascii="Times New Roman" w:hAnsi="Times New Roman" w:cs="Times New Roman"/>
              </w:rPr>
              <w:t>mol</w:t>
            </w:r>
            <w:proofErr w:type="spellEnd"/>
            <w:r>
              <w:rPr>
                <w:rFonts w:ascii="Times New Roman" w:hAnsi="Times New Roman" w:cs="Times New Roman"/>
              </w:rPr>
              <w:t>/L</w:t>
            </w:r>
          </w:p>
          <w:p w:rsidR="00B56A80" w:rsidRDefault="00591F05" w:rsidP="002E0421">
            <w:pPr>
              <w:pStyle w:val="NoSpacing"/>
              <w:rPr>
                <w:rFonts w:ascii="Times New Roman" w:hAnsi="Times New Roman" w:cs="Times New Roman"/>
              </w:rPr>
            </w:pPr>
            <w:r>
              <w:rPr>
                <w:noProof/>
                <w:lang w:eastAsia="en-CA"/>
              </w:rPr>
              <mc:AlternateContent>
                <mc:Choice Requires="wps">
                  <w:drawing>
                    <wp:anchor distT="0" distB="0" distL="114300" distR="114300" simplePos="0" relativeHeight="251661312" behindDoc="0" locked="0" layoutInCell="1" allowOverlap="1" wp14:anchorId="1E14B323" wp14:editId="1B28F4FF">
                      <wp:simplePos x="0" y="0"/>
                      <wp:positionH relativeFrom="column">
                        <wp:posOffset>257810</wp:posOffset>
                      </wp:positionH>
                      <wp:positionV relativeFrom="paragraph">
                        <wp:posOffset>36667</wp:posOffset>
                      </wp:positionV>
                      <wp:extent cx="3040380" cy="1828800"/>
                      <wp:effectExtent l="57150" t="19050" r="83820" b="113665"/>
                      <wp:wrapNone/>
                      <wp:docPr id="2" name="Text Box 2"/>
                      <wp:cNvGraphicFramePr/>
                      <a:graphic xmlns:a="http://schemas.openxmlformats.org/drawingml/2006/main">
                        <a:graphicData uri="http://schemas.microsoft.com/office/word/2010/wordprocessingShape">
                          <wps:wsp>
                            <wps:cNvSpPr txBox="1"/>
                            <wps:spPr>
                              <a:xfrm>
                                <a:off x="0" y="0"/>
                                <a:ext cx="3040380" cy="1828800"/>
                              </a:xfrm>
                              <a:prstGeom prst="rect">
                                <a:avLst/>
                              </a:prstGeom>
                              <a:solidFill>
                                <a:schemeClr val="bg1"/>
                              </a:solidFill>
                              <a:ln w="6350">
                                <a:solidFill>
                                  <a:prstClr val="black"/>
                                </a:solidFill>
                              </a:ln>
                              <a:effectLst>
                                <a:outerShdw blurRad="50800" dist="38100" dir="5400000" algn="t" rotWithShape="0">
                                  <a:prstClr val="black">
                                    <a:alpha val="40000"/>
                                  </a:prstClr>
                                </a:outerShdw>
                              </a:effectLst>
                            </wps:spPr>
                            <wps:txbx>
                              <w:txbxContent>
                                <w:p w:rsidR="00135DE6" w:rsidRPr="00AB47FD" w:rsidRDefault="00135DE6" w:rsidP="00061129">
                                  <w:pPr>
                                    <w:pStyle w:val="NoSpacing"/>
                                    <w:rPr>
                                      <w:rFonts w:ascii="Times New Roman" w:hAnsi="Times New Roman" w:cs="Times New Roman"/>
                                      <w:u w:val="single"/>
                                    </w:rPr>
                                  </w:pPr>
                                  <w:r w:rsidRPr="00AB47FD">
                                    <w:rPr>
                                      <w:rFonts w:ascii="Times New Roman" w:hAnsi="Times New Roman" w:cs="Times New Roman"/>
                                      <w:u w:val="single"/>
                                    </w:rPr>
                                    <w:t>General Strategy:</w:t>
                                  </w:r>
                                </w:p>
                                <w:p w:rsidR="00135DE6" w:rsidRDefault="00135DE6" w:rsidP="00061129">
                                  <w:pPr>
                                    <w:pStyle w:val="NoSpacing"/>
                                    <w:numPr>
                                      <w:ilvl w:val="0"/>
                                      <w:numId w:val="8"/>
                                    </w:numPr>
                                    <w:rPr>
                                      <w:rFonts w:ascii="Times New Roman" w:hAnsi="Times New Roman" w:cs="Times New Roman"/>
                                    </w:rPr>
                                  </w:pPr>
                                  <w:r>
                                    <w:rPr>
                                      <w:rFonts w:ascii="Times New Roman" w:hAnsi="Times New Roman" w:cs="Times New Roman"/>
                                    </w:rPr>
                                    <w:t>Set up ICE table with all knowns.</w:t>
                                  </w:r>
                                </w:p>
                                <w:p w:rsidR="00135DE6" w:rsidRDefault="00135DE6" w:rsidP="00061129">
                                  <w:pPr>
                                    <w:pStyle w:val="NoSpacing"/>
                                    <w:numPr>
                                      <w:ilvl w:val="0"/>
                                      <w:numId w:val="8"/>
                                    </w:numPr>
                                    <w:rPr>
                                      <w:rFonts w:ascii="Times New Roman" w:hAnsi="Times New Roman" w:cs="Times New Roman"/>
                                    </w:rPr>
                                  </w:pPr>
                                  <w:r>
                                    <w:rPr>
                                      <w:rFonts w:ascii="Times New Roman" w:hAnsi="Times New Roman" w:cs="Times New Roman"/>
                                    </w:rPr>
                                    <w:t xml:space="preserve">Use balanced equation to represent changes in concentration, in terms of </w:t>
                                  </w:r>
                                  <w:r>
                                    <w:rPr>
                                      <w:rFonts w:ascii="Times New Roman" w:hAnsi="Times New Roman" w:cs="Times New Roman"/>
                                      <w:i/>
                                    </w:rPr>
                                    <w:t>x</w:t>
                                  </w:r>
                                  <w:r>
                                    <w:rPr>
                                      <w:rFonts w:ascii="Times New Roman" w:hAnsi="Times New Roman" w:cs="Times New Roman"/>
                                    </w:rPr>
                                    <w:t>.</w:t>
                                  </w:r>
                                </w:p>
                                <w:p w:rsidR="00135DE6" w:rsidRDefault="00135DE6" w:rsidP="00061129">
                                  <w:pPr>
                                    <w:pStyle w:val="NoSpacing"/>
                                    <w:numPr>
                                      <w:ilvl w:val="0"/>
                                      <w:numId w:val="8"/>
                                    </w:numPr>
                                    <w:rPr>
                                      <w:rFonts w:ascii="Times New Roman" w:hAnsi="Times New Roman" w:cs="Times New Roman"/>
                                    </w:rPr>
                                  </w:pPr>
                                  <w:r>
                                    <w:rPr>
                                      <w:rFonts w:ascii="Times New Roman" w:hAnsi="Times New Roman" w:cs="Times New Roman"/>
                                    </w:rPr>
                                    <w:t>In K expression, sub in K value, and algebraic expressions for equilibrium concentrations.</w:t>
                                  </w:r>
                                </w:p>
                                <w:p w:rsidR="00135DE6" w:rsidRPr="00EF312F" w:rsidRDefault="00135DE6" w:rsidP="00061129">
                                  <w:pPr>
                                    <w:pStyle w:val="NoSpacing"/>
                                    <w:numPr>
                                      <w:ilvl w:val="0"/>
                                      <w:numId w:val="8"/>
                                    </w:numPr>
                                    <w:rPr>
                                      <w:rFonts w:ascii="Times New Roman" w:hAnsi="Times New Roman" w:cs="Times New Roman"/>
                                    </w:rPr>
                                  </w:pPr>
                                  <w:r w:rsidRPr="00EF312F">
                                    <w:rPr>
                                      <w:rFonts w:ascii="Times New Roman" w:hAnsi="Times New Roman" w:cs="Times New Roman"/>
                                    </w:rPr>
                                    <w:t>Solve for x.</w:t>
                                  </w:r>
                                </w:p>
                                <w:p w:rsidR="00135DE6" w:rsidRPr="001A3ECA" w:rsidRDefault="00135DE6" w:rsidP="00061129">
                                  <w:pPr>
                                    <w:pStyle w:val="NoSpacing"/>
                                    <w:numPr>
                                      <w:ilvl w:val="0"/>
                                      <w:numId w:val="8"/>
                                    </w:numPr>
                                    <w:rPr>
                                      <w:rFonts w:ascii="Times New Roman" w:hAnsi="Times New Roman" w:cs="Times New Roman"/>
                                    </w:rPr>
                                  </w:pPr>
                                  <w:r w:rsidRPr="00CB5E4A">
                                    <w:rPr>
                                      <w:rFonts w:ascii="Times New Roman" w:hAnsi="Times New Roman" w:cs="Times New Roman"/>
                                    </w:rPr>
                                    <w:t xml:space="preserve">Find </w:t>
                                  </w:r>
                                  <w:r>
                                    <w:rPr>
                                      <w:rFonts w:ascii="Times New Roman" w:hAnsi="Times New Roman" w:cs="Times New Roman"/>
                                    </w:rPr>
                                    <w:t xml:space="preserve">values of equilibrium </w:t>
                                  </w:r>
                                  <w:r w:rsidRPr="00CB5E4A">
                                    <w:rPr>
                                      <w:rFonts w:ascii="Times New Roman" w:hAnsi="Times New Roman" w:cs="Times New Roman"/>
                                    </w:rPr>
                                    <w:t>concentrations.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14B323" id="Text Box 2" o:spid="_x0000_s1027" type="#_x0000_t202" style="position:absolute;margin-left:20.3pt;margin-top:2.9pt;width:239.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" fillcolor="white [3212]" strokeweight=".5pt">
                      <v:shadow on="t" color="black" opacity="26214f" origin=",-.5" offset="0,3pt"/>
                      <v:textbox style="mso-fit-shape-to-text:t">
                        <w:txbxContent>
                          <w:p w:rsidR="00135DE6" w:rsidRPr="00AB47FD" w:rsidRDefault="00135DE6" w:rsidP="00061129">
                            <w:pPr>
                              <w:pStyle w:val="NoSpacing"/>
                              <w:rPr>
                                <w:rFonts w:ascii="Times New Roman" w:hAnsi="Times New Roman" w:cs="Times New Roman"/>
                                <w:u w:val="single"/>
                              </w:rPr>
                            </w:pPr>
                            <w:r w:rsidRPr="00AB47FD">
                              <w:rPr>
                                <w:rFonts w:ascii="Times New Roman" w:hAnsi="Times New Roman" w:cs="Times New Roman"/>
                                <w:u w:val="single"/>
                              </w:rPr>
                              <w:t>General Strategy:</w:t>
                            </w:r>
                          </w:p>
                          <w:p w:rsidR="00135DE6" w:rsidRDefault="00135DE6" w:rsidP="00061129">
                            <w:pPr>
                              <w:pStyle w:val="NoSpacing"/>
                              <w:numPr>
                                <w:ilvl w:val="0"/>
                                <w:numId w:val="8"/>
                              </w:numPr>
                              <w:rPr>
                                <w:rFonts w:ascii="Times New Roman" w:hAnsi="Times New Roman" w:cs="Times New Roman"/>
                              </w:rPr>
                            </w:pPr>
                            <w:r>
                              <w:rPr>
                                <w:rFonts w:ascii="Times New Roman" w:hAnsi="Times New Roman" w:cs="Times New Roman"/>
                              </w:rPr>
                              <w:t>Set up ICE table with all knowns.</w:t>
                            </w:r>
                          </w:p>
                          <w:p w:rsidR="00135DE6" w:rsidRDefault="00135DE6" w:rsidP="00061129">
                            <w:pPr>
                              <w:pStyle w:val="NoSpacing"/>
                              <w:numPr>
                                <w:ilvl w:val="0"/>
                                <w:numId w:val="8"/>
                              </w:numPr>
                              <w:rPr>
                                <w:rFonts w:ascii="Times New Roman" w:hAnsi="Times New Roman" w:cs="Times New Roman"/>
                              </w:rPr>
                            </w:pPr>
                            <w:r>
                              <w:rPr>
                                <w:rFonts w:ascii="Times New Roman" w:hAnsi="Times New Roman" w:cs="Times New Roman"/>
                              </w:rPr>
                              <w:t xml:space="preserve">Use balanced equation to represent changes in concentration, in terms of </w:t>
                            </w:r>
                            <w:r>
                              <w:rPr>
                                <w:rFonts w:ascii="Times New Roman" w:hAnsi="Times New Roman" w:cs="Times New Roman"/>
                                <w:i/>
                              </w:rPr>
                              <w:t>x</w:t>
                            </w:r>
                            <w:r>
                              <w:rPr>
                                <w:rFonts w:ascii="Times New Roman" w:hAnsi="Times New Roman" w:cs="Times New Roman"/>
                              </w:rPr>
                              <w:t>.</w:t>
                            </w:r>
                          </w:p>
                          <w:p w:rsidR="00135DE6" w:rsidRDefault="00135DE6" w:rsidP="00061129">
                            <w:pPr>
                              <w:pStyle w:val="NoSpacing"/>
                              <w:numPr>
                                <w:ilvl w:val="0"/>
                                <w:numId w:val="8"/>
                              </w:numPr>
                              <w:rPr>
                                <w:rFonts w:ascii="Times New Roman" w:hAnsi="Times New Roman" w:cs="Times New Roman"/>
                              </w:rPr>
                            </w:pPr>
                            <w:r>
                              <w:rPr>
                                <w:rFonts w:ascii="Times New Roman" w:hAnsi="Times New Roman" w:cs="Times New Roman"/>
                              </w:rPr>
                              <w:t>In K expression, sub in K value, and algebraic expressions for equilibrium concentrations.</w:t>
                            </w:r>
                          </w:p>
                          <w:p w:rsidR="00135DE6" w:rsidRPr="00EF312F" w:rsidRDefault="00135DE6" w:rsidP="00061129">
                            <w:pPr>
                              <w:pStyle w:val="NoSpacing"/>
                              <w:numPr>
                                <w:ilvl w:val="0"/>
                                <w:numId w:val="8"/>
                              </w:numPr>
                              <w:rPr>
                                <w:rFonts w:ascii="Times New Roman" w:hAnsi="Times New Roman" w:cs="Times New Roman"/>
                              </w:rPr>
                            </w:pPr>
                            <w:r w:rsidRPr="00EF312F">
                              <w:rPr>
                                <w:rFonts w:ascii="Times New Roman" w:hAnsi="Times New Roman" w:cs="Times New Roman"/>
                              </w:rPr>
                              <w:t>Solve for x.</w:t>
                            </w:r>
                          </w:p>
                          <w:p w:rsidR="00135DE6" w:rsidRPr="001A3ECA" w:rsidRDefault="00135DE6" w:rsidP="00061129">
                            <w:pPr>
                              <w:pStyle w:val="NoSpacing"/>
                              <w:numPr>
                                <w:ilvl w:val="0"/>
                                <w:numId w:val="8"/>
                              </w:numPr>
                              <w:rPr>
                                <w:rFonts w:ascii="Times New Roman" w:hAnsi="Times New Roman" w:cs="Times New Roman"/>
                              </w:rPr>
                            </w:pPr>
                            <w:r w:rsidRPr="00CB5E4A">
                              <w:rPr>
                                <w:rFonts w:ascii="Times New Roman" w:hAnsi="Times New Roman" w:cs="Times New Roman"/>
                              </w:rPr>
                              <w:t xml:space="preserve">Find </w:t>
                            </w:r>
                            <w:r>
                              <w:rPr>
                                <w:rFonts w:ascii="Times New Roman" w:hAnsi="Times New Roman" w:cs="Times New Roman"/>
                              </w:rPr>
                              <w:t xml:space="preserve">values of equilibrium </w:t>
                            </w:r>
                            <w:r w:rsidRPr="00CB5E4A">
                              <w:rPr>
                                <w:rFonts w:ascii="Times New Roman" w:hAnsi="Times New Roman" w:cs="Times New Roman"/>
                              </w:rPr>
                              <w:t>concentrations.</w:t>
                            </w:r>
                          </w:p>
                        </w:txbxContent>
                      </v:textbox>
                    </v:shape>
                  </w:pict>
                </mc:Fallback>
              </mc:AlternateContent>
            </w:r>
          </w:p>
          <w:p w:rsidR="00061129" w:rsidRPr="00B56A80" w:rsidRDefault="00061129" w:rsidP="002E0421">
            <w:pPr>
              <w:pStyle w:val="NoSpacing"/>
              <w:rPr>
                <w:rFonts w:ascii="Times New Roman" w:hAnsi="Times New Roman" w:cs="Times New Roman"/>
              </w:rPr>
            </w:pPr>
          </w:p>
        </w:tc>
      </w:tr>
    </w:tbl>
    <w:p w:rsidR="00061129" w:rsidRPr="0032317A" w:rsidRDefault="00BD2236" w:rsidP="00BD2236">
      <w:pPr>
        <w:rPr>
          <w:rFonts w:ascii="Times New Roman" w:hAnsi="Times New Roman" w:cs="Times New Roman"/>
          <w:b/>
          <w:i/>
          <w:sz w:val="24"/>
        </w:rPr>
      </w:pPr>
      <w:r>
        <w:rPr>
          <w:rFonts w:ascii="Times New Roman" w:hAnsi="Times New Roman" w:cs="Times New Roman"/>
          <w:b/>
          <w:i/>
          <w:sz w:val="24"/>
        </w:rPr>
        <w:br w:type="page"/>
      </w:r>
      <w:r w:rsidR="00061129" w:rsidRPr="0032317A">
        <w:rPr>
          <w:rFonts w:ascii="Times New Roman" w:hAnsi="Times New Roman" w:cs="Times New Roman"/>
          <w:b/>
          <w:i/>
          <w:sz w:val="24"/>
        </w:rPr>
        <w:lastRenderedPageBreak/>
        <w:t xml:space="preserve">Scenario </w:t>
      </w:r>
      <w:r w:rsidR="00061129">
        <w:rPr>
          <w:rFonts w:ascii="Times New Roman" w:hAnsi="Times New Roman" w:cs="Times New Roman"/>
          <w:b/>
          <w:i/>
          <w:sz w:val="24"/>
        </w:rPr>
        <w:t>2.b</w:t>
      </w:r>
      <w:r w:rsidR="00061129" w:rsidRPr="0032317A">
        <w:rPr>
          <w:rFonts w:ascii="Times New Roman" w:hAnsi="Times New Roman" w:cs="Times New Roman"/>
          <w:b/>
          <w:i/>
          <w:sz w:val="24"/>
        </w:rPr>
        <w:t xml:space="preserve">:  </w:t>
      </w:r>
      <w:r w:rsidR="00061129">
        <w:rPr>
          <w:rFonts w:ascii="Times New Roman" w:hAnsi="Times New Roman" w:cs="Times New Roman"/>
          <w:b/>
          <w:i/>
          <w:sz w:val="24"/>
        </w:rPr>
        <w:t>When K equation is NOT a perfect square</w:t>
      </w:r>
    </w:p>
    <w:p w:rsidR="00067779" w:rsidRDefault="00067779" w:rsidP="002E0421">
      <w:pPr>
        <w:pStyle w:val="NoSpacing"/>
        <w:rPr>
          <w:rFonts w:ascii="Times New Roman" w:hAnsi="Times New Roman" w:cs="Times New Roman"/>
        </w:rPr>
      </w:pPr>
    </w:p>
    <w:p w:rsidR="002F5B92" w:rsidRDefault="002F5B92" w:rsidP="002F5B92">
      <w:pPr>
        <w:pStyle w:val="NoSpacing"/>
        <w:rPr>
          <w:rFonts w:ascii="Times New Roman" w:hAnsi="Times New Roman" w:cs="Times New Roman"/>
        </w:rPr>
      </w:pPr>
      <w:r w:rsidRPr="00295BA6">
        <w:rPr>
          <w:rFonts w:ascii="Times New Roman" w:hAnsi="Times New Roman" w:cs="Times New Roman"/>
          <w:b/>
        </w:rPr>
        <w:t>Example</w:t>
      </w:r>
      <w:r>
        <w:rPr>
          <w:rFonts w:ascii="Times New Roman" w:hAnsi="Times New Roman" w:cs="Times New Roman"/>
        </w:rPr>
        <w:t>.</w:t>
      </w:r>
      <w:r>
        <w:rPr>
          <w:rFonts w:ascii="Times New Roman" w:hAnsi="Times New Roman" w:cs="Times New Roman"/>
        </w:rPr>
        <w:tab/>
        <w:t xml:space="preserve">0.400 </w:t>
      </w:r>
      <w:proofErr w:type="spellStart"/>
      <w:r>
        <w:rPr>
          <w:rFonts w:ascii="Times New Roman" w:hAnsi="Times New Roman" w:cs="Times New Roman"/>
        </w:rPr>
        <w:t>mol</w:t>
      </w:r>
      <w:proofErr w:type="spellEnd"/>
      <w:r>
        <w:rPr>
          <w:rFonts w:ascii="Times New Roman" w:hAnsi="Times New Roman" w:cs="Times New Roman"/>
        </w:rPr>
        <w:t xml:space="preserve"> each of H</w:t>
      </w:r>
      <w:r w:rsidRPr="007B4458">
        <w:rPr>
          <w:rFonts w:ascii="Times New Roman" w:hAnsi="Times New Roman" w:cs="Times New Roman"/>
          <w:vertAlign w:val="subscript"/>
        </w:rPr>
        <w:t>2</w:t>
      </w:r>
      <w:r>
        <w:rPr>
          <w:rFonts w:ascii="Times New Roman" w:hAnsi="Times New Roman" w:cs="Times New Roman"/>
        </w:rPr>
        <w:t xml:space="preserve"> and 0.300 </w:t>
      </w:r>
      <w:proofErr w:type="spellStart"/>
      <w:r>
        <w:rPr>
          <w:rFonts w:ascii="Times New Roman" w:hAnsi="Times New Roman" w:cs="Times New Roman"/>
        </w:rPr>
        <w:t>mol</w:t>
      </w:r>
      <w:proofErr w:type="spellEnd"/>
      <w:r>
        <w:rPr>
          <w:rFonts w:ascii="Times New Roman" w:hAnsi="Times New Roman" w:cs="Times New Roman"/>
        </w:rPr>
        <w:t xml:space="preserve"> of I</w:t>
      </w:r>
      <w:r w:rsidRPr="007B4458">
        <w:rPr>
          <w:rFonts w:ascii="Times New Roman" w:hAnsi="Times New Roman" w:cs="Times New Roman"/>
          <w:vertAlign w:val="subscript"/>
        </w:rPr>
        <w:t>2</w:t>
      </w:r>
      <w:r>
        <w:rPr>
          <w:rFonts w:ascii="Times New Roman" w:hAnsi="Times New Roman" w:cs="Times New Roman"/>
        </w:rPr>
        <w:t xml:space="preserve"> are placed into a 2.00-L reaction chamber, along with 0.200 </w:t>
      </w:r>
      <w:proofErr w:type="spellStart"/>
      <w:r>
        <w:rPr>
          <w:rFonts w:ascii="Times New Roman" w:hAnsi="Times New Roman" w:cs="Times New Roman"/>
        </w:rPr>
        <w:t>mol</w:t>
      </w:r>
      <w:proofErr w:type="spellEnd"/>
      <w:r>
        <w:rPr>
          <w:rFonts w:ascii="Times New Roman" w:hAnsi="Times New Roman" w:cs="Times New Roman"/>
        </w:rPr>
        <w:t xml:space="preserve"> of HI.  At this specific temperature, K = 55.6.  Determine the equilibrium concentrations of each species in the reaction chamber.  </w:t>
      </w:r>
    </w:p>
    <w:p w:rsidR="002F5B92" w:rsidRPr="00CB5E4A" w:rsidRDefault="002F5B92" w:rsidP="002F5B92">
      <w:pPr>
        <w:pStyle w:val="NoSpacing"/>
        <w:jc w:val="center"/>
        <w:rPr>
          <w:rFonts w:ascii="Times New Roman" w:hAnsi="Times New Roman" w:cs="Times New Roman"/>
          <w:sz w:val="24"/>
        </w:rPr>
      </w:pPr>
      <w:r w:rsidRPr="00CB5E4A">
        <w:rPr>
          <w:rFonts w:ascii="Times New Roman" w:hAnsi="Times New Roman" w:cs="Times New Roman"/>
          <w:sz w:val="24"/>
        </w:rPr>
        <w:t>H</w:t>
      </w:r>
      <w:r w:rsidRPr="00CB5E4A">
        <w:rPr>
          <w:rFonts w:ascii="Times New Roman" w:hAnsi="Times New Roman" w:cs="Times New Roman"/>
          <w:sz w:val="24"/>
          <w:vertAlign w:val="subscript"/>
        </w:rPr>
        <w:t>2</w:t>
      </w:r>
      <w:r w:rsidRPr="00CB5E4A">
        <w:rPr>
          <w:rFonts w:ascii="Times New Roman" w:hAnsi="Times New Roman" w:cs="Times New Roman"/>
          <w:sz w:val="24"/>
        </w:rPr>
        <w:t xml:space="preserve"> </w:t>
      </w:r>
      <w:r w:rsidRPr="00CB5E4A">
        <w:rPr>
          <w:rFonts w:ascii="Times New Roman" w:hAnsi="Times New Roman" w:cs="Times New Roman"/>
          <w:sz w:val="24"/>
          <w:vertAlign w:val="subscript"/>
        </w:rPr>
        <w:t xml:space="preserve">(g) </w:t>
      </w:r>
      <w:r w:rsidRPr="00CB5E4A">
        <w:rPr>
          <w:rFonts w:ascii="Times New Roman" w:hAnsi="Times New Roman" w:cs="Times New Roman"/>
          <w:sz w:val="24"/>
        </w:rPr>
        <w:t>+ I</w:t>
      </w:r>
      <w:r w:rsidRPr="00CB5E4A">
        <w:rPr>
          <w:rFonts w:ascii="Times New Roman" w:hAnsi="Times New Roman" w:cs="Times New Roman"/>
          <w:sz w:val="24"/>
          <w:vertAlign w:val="subscript"/>
        </w:rPr>
        <w:t>2</w:t>
      </w:r>
      <w:r w:rsidRPr="00CB5E4A">
        <w:rPr>
          <w:rFonts w:ascii="Times New Roman" w:hAnsi="Times New Roman" w:cs="Times New Roman"/>
          <w:sz w:val="24"/>
        </w:rPr>
        <w:t xml:space="preserve"> </w:t>
      </w:r>
      <w:r w:rsidRPr="00CB5E4A">
        <w:rPr>
          <w:rFonts w:ascii="Times New Roman" w:hAnsi="Times New Roman" w:cs="Times New Roman"/>
          <w:sz w:val="24"/>
          <w:vertAlign w:val="subscript"/>
        </w:rPr>
        <w:t>(g</w:t>
      </w:r>
      <w:proofErr w:type="gramStart"/>
      <w:r w:rsidRPr="00CB5E4A">
        <w:rPr>
          <w:rFonts w:ascii="Times New Roman" w:hAnsi="Times New Roman" w:cs="Times New Roman"/>
          <w:sz w:val="24"/>
          <w:vertAlign w:val="subscript"/>
        </w:rPr>
        <w:t xml:space="preserve">)  </w:t>
      </w:r>
      <w:r w:rsidRPr="00CB5E4A">
        <w:rPr>
          <w:rFonts w:ascii="Cambria Math" w:hAnsi="Cambria Math" w:cs="Cambria Math"/>
          <w:sz w:val="24"/>
        </w:rPr>
        <w:t>⇌</w:t>
      </w:r>
      <w:proofErr w:type="gramEnd"/>
      <w:r w:rsidRPr="00CB5E4A">
        <w:rPr>
          <w:rFonts w:ascii="Times New Roman" w:hAnsi="Times New Roman" w:cs="Times New Roman"/>
          <w:sz w:val="24"/>
        </w:rPr>
        <w:t xml:space="preserve"> 2 HI </w:t>
      </w:r>
      <w:r w:rsidRPr="00CB5E4A">
        <w:rPr>
          <w:rFonts w:ascii="Times New Roman" w:hAnsi="Times New Roman" w:cs="Times New Roman"/>
          <w:sz w:val="24"/>
          <w:vertAlign w:val="subscript"/>
        </w:rPr>
        <w:t>(g)</w:t>
      </w:r>
    </w:p>
    <w:p w:rsidR="002F5B92" w:rsidRDefault="002F5B92" w:rsidP="002E0421">
      <w:pPr>
        <w:pStyle w:val="NoSpacing"/>
        <w:rPr>
          <w:rFonts w:ascii="Times New Roman" w:hAnsi="Times New Roman" w:cs="Times New Roman"/>
        </w:rPr>
      </w:pPr>
    </w:p>
    <w:p w:rsidR="00E267DC" w:rsidRPr="00E267DC" w:rsidRDefault="00E267DC" w:rsidP="002E0421">
      <w:pPr>
        <w:pStyle w:val="NoSpacing"/>
        <w:rPr>
          <w:rFonts w:ascii="Times New Roman" w:hAnsi="Times New Roman" w:cs="Times New Roman"/>
          <w:u w:val="single"/>
        </w:rPr>
      </w:pPr>
      <w:r w:rsidRPr="00E267DC">
        <w:rPr>
          <w:rFonts w:ascii="Times New Roman" w:hAnsi="Times New Roman" w:cs="Times New Roman"/>
          <w:u w:val="single"/>
        </w:rPr>
        <w:t>Problem-Solving Logic</w:t>
      </w:r>
    </w:p>
    <w:p w:rsidR="00407BA2" w:rsidRDefault="00407BA2" w:rsidP="002E0421">
      <w:pPr>
        <w:pStyle w:val="NoSpacing"/>
        <w:rPr>
          <w:rFonts w:ascii="Times New Roman" w:hAnsi="Times New Roman" w:cs="Times New Roman"/>
        </w:rPr>
        <w:sectPr w:rsidR="00407BA2" w:rsidSect="00622DD4">
          <w:type w:val="continuous"/>
          <w:pgSz w:w="12240" w:h="15840"/>
          <w:pgMar w:top="1134" w:right="1134" w:bottom="1134" w:left="1134" w:header="708" w:footer="708" w:gutter="0"/>
          <w:cols w:space="708"/>
          <w:docGrid w:linePitch="360"/>
        </w:sectPr>
      </w:pPr>
    </w:p>
    <w:p w:rsidR="00E267DC" w:rsidRPr="00407BA2" w:rsidRDefault="00E267DC" w:rsidP="008B2167">
      <w:pPr>
        <w:pStyle w:val="NoSpacing"/>
        <w:jc w:val="both"/>
        <w:rPr>
          <w:rFonts w:ascii="Times New Roman" w:eastAsiaTheme="minorEastAsia" w:hAnsi="Times New Roman" w:cs="Times New Roman"/>
          <w:sz w:val="20"/>
        </w:rPr>
      </w:pPr>
      <w:r>
        <w:rPr>
          <w:rFonts w:ascii="Times New Roman" w:hAnsi="Times New Roman" w:cs="Times New Roman"/>
        </w:rPr>
        <w:t>It should strike you now that for the first time we are seeing a problem where there is an initial concentration of the product.  So we first have to figure out: is the system already at equilibrium? If it’s not, how will it reach equilibrium – by shifting right to make more products, or by shifting left to make more reactants?  You will have to calculate Q to figure this out.</w:t>
      </w:r>
      <w:r w:rsidR="00407BA2">
        <w:rPr>
          <w:rFonts w:ascii="Times New Roman" w:hAnsi="Times New Roman" w:cs="Times New Roman"/>
        </w:rPr>
        <w:br w:type="column"/>
      </w:r>
      <m:oMath>
        <m:r>
          <m:rPr>
            <m:nor/>
          </m:rPr>
          <w:rPr>
            <w:rFonts w:ascii="Times New Roman" w:hAnsi="Times New Roman" w:cs="Times New Roman"/>
            <w:sz w:val="20"/>
          </w:rPr>
          <m:t xml:space="preserve">Q = </m:t>
        </m:r>
        <m:f>
          <m:fPr>
            <m:ctrlPr>
              <w:rPr>
                <w:rFonts w:ascii="Cambria Math" w:hAnsi="Cambria Math" w:cs="Times New Roman"/>
                <w:i/>
                <w:sz w:val="20"/>
              </w:rPr>
            </m:ctrlPr>
          </m:fPr>
          <m:num>
            <m:d>
              <m:dPr>
                <m:begChr m:val="["/>
                <m:endChr m:val="]"/>
                <m:ctrlPr>
                  <w:rPr>
                    <w:rFonts w:ascii="Cambria Math" w:hAnsi="Cambria Math" w:cs="Times New Roman"/>
                    <w:i/>
                    <w:sz w:val="20"/>
                  </w:rPr>
                </m:ctrlPr>
              </m:dPr>
              <m:e>
                <m:r>
                  <m:rPr>
                    <m:nor/>
                  </m:rPr>
                  <w:rPr>
                    <w:rFonts w:ascii="Times New Roman" w:hAnsi="Times New Roman" w:cs="Times New Roman"/>
                    <w:sz w:val="20"/>
                  </w:rPr>
                  <m:t>HI</m:t>
                </m:r>
              </m:e>
            </m:d>
            <m:r>
              <m:rPr>
                <m:nor/>
              </m:rPr>
              <w:rPr>
                <w:rFonts w:ascii="Times New Roman" w:hAnsi="Times New Roman" w:cs="Times New Roman"/>
                <w:sz w:val="20"/>
                <w:vertAlign w:val="superscript"/>
              </w:rPr>
              <m:t>2</m:t>
            </m:r>
          </m:num>
          <m:den>
            <m:d>
              <m:dPr>
                <m:begChr m:val="["/>
                <m:endChr m:val="]"/>
                <m:ctrlPr>
                  <w:rPr>
                    <w:rFonts w:ascii="Cambria Math" w:hAnsi="Cambria Math" w:cs="Times New Roman"/>
                    <w:i/>
                    <w:sz w:val="20"/>
                  </w:rPr>
                </m:ctrlPr>
              </m:dPr>
              <m:e>
                <m:r>
                  <m:rPr>
                    <m:nor/>
                  </m:rPr>
                  <w:rPr>
                    <w:rFonts w:ascii="Times New Roman" w:hAnsi="Times New Roman" w:cs="Times New Roman"/>
                    <w:sz w:val="20"/>
                  </w:rPr>
                  <m:t>H</m:t>
                </m:r>
                <m:r>
                  <m:rPr>
                    <m:nor/>
                  </m:rPr>
                  <w:rPr>
                    <w:rFonts w:ascii="Times New Roman" w:hAnsi="Times New Roman" w:cs="Times New Roman"/>
                    <w:sz w:val="20"/>
                    <w:vertAlign w:val="subscript"/>
                  </w:rPr>
                  <m:t>2</m:t>
                </m:r>
              </m:e>
            </m:d>
            <m:d>
              <m:dPr>
                <m:begChr m:val="["/>
                <m:endChr m:val="]"/>
                <m:ctrlPr>
                  <w:rPr>
                    <w:rFonts w:ascii="Cambria Math" w:hAnsi="Cambria Math" w:cs="Times New Roman"/>
                    <w:i/>
                    <w:sz w:val="20"/>
                  </w:rPr>
                </m:ctrlPr>
              </m:dPr>
              <m:e>
                <m:r>
                  <m:rPr>
                    <m:nor/>
                  </m:rPr>
                  <w:rPr>
                    <w:rFonts w:ascii="Times New Roman" w:hAnsi="Times New Roman" w:cs="Times New Roman"/>
                    <w:sz w:val="20"/>
                  </w:rPr>
                  <m:t>I</m:t>
                </m:r>
                <m:r>
                  <m:rPr>
                    <m:nor/>
                  </m:rPr>
                  <w:rPr>
                    <w:rFonts w:ascii="Times New Roman" w:hAnsi="Times New Roman" w:cs="Times New Roman"/>
                    <w:sz w:val="20"/>
                    <w:vertAlign w:val="subscript"/>
                  </w:rPr>
                  <m:t>2</m:t>
                </m:r>
              </m:e>
            </m:d>
            <m:r>
              <m:rPr>
                <m:nor/>
              </m:rPr>
              <w:rPr>
                <w:rFonts w:ascii="Times New Roman" w:hAnsi="Times New Roman" w:cs="Times New Roman"/>
                <w:sz w:val="20"/>
              </w:rPr>
              <m:t xml:space="preserve"> </m:t>
            </m:r>
          </m:den>
        </m:f>
        <m:r>
          <m:rPr>
            <m:nor/>
          </m:rPr>
          <w:rPr>
            <w:rFonts w:ascii="Times New Roman" w:hAnsi="Times New Roman" w:cs="Times New Roman"/>
            <w:sz w:val="20"/>
          </w:rPr>
          <m:t xml:space="preserve"> </m:t>
        </m:r>
      </m:oMath>
      <w:r w:rsidR="00407BA2">
        <w:rPr>
          <w:rFonts w:ascii="Times New Roman" w:eastAsiaTheme="minorEastAsia" w:hAnsi="Times New Roman" w:cs="Times New Roman"/>
          <w:sz w:val="20"/>
        </w:rPr>
        <w:t xml:space="preserve">   </w:t>
      </w:r>
      <w:proofErr w:type="gramStart"/>
      <w:r w:rsidR="00407BA2" w:rsidRPr="00407BA2">
        <w:rPr>
          <w:rFonts w:ascii="Times New Roman" w:eastAsiaTheme="minorEastAsia" w:hAnsi="Times New Roman" w:cs="Times New Roman"/>
          <w:i/>
          <w:sz w:val="14"/>
        </w:rPr>
        <w:t>sub</w:t>
      </w:r>
      <w:proofErr w:type="gramEnd"/>
      <w:r w:rsidR="00407BA2" w:rsidRPr="00407BA2">
        <w:rPr>
          <w:rFonts w:ascii="Times New Roman" w:eastAsiaTheme="minorEastAsia" w:hAnsi="Times New Roman" w:cs="Times New Roman"/>
          <w:i/>
          <w:sz w:val="14"/>
        </w:rPr>
        <w:t xml:space="preserve"> in given concentrations</w:t>
      </w:r>
      <w:r w:rsidR="00407BA2">
        <w:rPr>
          <w:rFonts w:ascii="Times New Roman" w:eastAsiaTheme="minorEastAsia" w:hAnsi="Times New Roman" w:cs="Times New Roman"/>
          <w:i/>
          <w:sz w:val="14"/>
        </w:rPr>
        <w:t xml:space="preserve">  </w:t>
      </w:r>
      <w:r w:rsidR="00407BA2" w:rsidRPr="00407BA2">
        <w:rPr>
          <w:rFonts w:ascii="Times New Roman" w:eastAsiaTheme="minorEastAsia" w:hAnsi="Times New Roman" w:cs="Times New Roman"/>
          <w:i/>
          <w:sz w:val="14"/>
        </w:rPr>
        <w:t xml:space="preserve"> </w:t>
      </w:r>
      <m:oMath>
        <m:r>
          <m:rPr>
            <m:nor/>
          </m:rPr>
          <w:rPr>
            <w:rFonts w:ascii="Times New Roman" w:hAnsi="Times New Roman" w:cs="Times New Roman"/>
            <w:sz w:val="20"/>
          </w:rPr>
          <m:t xml:space="preserve">Q = </m:t>
        </m:r>
        <m:f>
          <m:fPr>
            <m:ctrlPr>
              <w:rPr>
                <w:rFonts w:ascii="Cambria Math" w:hAnsi="Cambria Math" w:cs="Times New Roman"/>
                <w:i/>
                <w:sz w:val="20"/>
              </w:rPr>
            </m:ctrlPr>
          </m:fPr>
          <m:num>
            <m:d>
              <m:dPr>
                <m:ctrlPr>
                  <w:rPr>
                    <w:rFonts w:ascii="Cambria Math" w:hAnsi="Cambria Math" w:cs="Times New Roman"/>
                    <w:i/>
                    <w:sz w:val="20"/>
                  </w:rPr>
                </m:ctrlPr>
              </m:dPr>
              <m:e>
                <m:r>
                  <m:rPr>
                    <m:nor/>
                  </m:rPr>
                  <w:rPr>
                    <w:rFonts w:ascii="Times New Roman" w:hAnsi="Times New Roman" w:cs="Times New Roman"/>
                    <w:sz w:val="20"/>
                  </w:rPr>
                  <m:t>0.200</m:t>
                </m:r>
              </m:e>
            </m:d>
            <m:r>
              <m:rPr>
                <m:nor/>
              </m:rPr>
              <w:rPr>
                <w:rFonts w:ascii="Times New Roman" w:hAnsi="Times New Roman" w:cs="Times New Roman"/>
                <w:sz w:val="20"/>
                <w:vertAlign w:val="superscript"/>
              </w:rPr>
              <m:t>2</m:t>
            </m:r>
          </m:num>
          <m:den>
            <m:d>
              <m:dPr>
                <m:ctrlPr>
                  <w:rPr>
                    <w:rFonts w:ascii="Cambria Math" w:hAnsi="Cambria Math" w:cs="Times New Roman"/>
                    <w:i/>
                    <w:sz w:val="20"/>
                  </w:rPr>
                </m:ctrlPr>
              </m:dPr>
              <m:e>
                <m:r>
                  <m:rPr>
                    <m:nor/>
                  </m:rPr>
                  <w:rPr>
                    <w:rFonts w:ascii="Times New Roman" w:hAnsi="Times New Roman" w:cs="Times New Roman"/>
                    <w:sz w:val="20"/>
                  </w:rPr>
                  <m:t>0.200</m:t>
                </m:r>
              </m:e>
            </m:d>
            <m:d>
              <m:dPr>
                <m:ctrlPr>
                  <w:rPr>
                    <w:rFonts w:ascii="Cambria Math" w:hAnsi="Cambria Math" w:cs="Times New Roman"/>
                    <w:i/>
                    <w:sz w:val="20"/>
                  </w:rPr>
                </m:ctrlPr>
              </m:dPr>
              <m:e>
                <m:r>
                  <m:rPr>
                    <m:nor/>
                  </m:rPr>
                  <w:rPr>
                    <w:rFonts w:ascii="Times New Roman" w:hAnsi="Times New Roman" w:cs="Times New Roman"/>
                    <w:sz w:val="20"/>
                  </w:rPr>
                  <m:t>0.150</m:t>
                </m:r>
              </m:e>
            </m:d>
          </m:den>
        </m:f>
        <m:r>
          <m:rPr>
            <m:nor/>
          </m:rPr>
          <w:rPr>
            <w:rFonts w:ascii="Times New Roman" w:hAnsi="Times New Roman" w:cs="Times New Roman"/>
            <w:sz w:val="20"/>
          </w:rPr>
          <m:t xml:space="preserve"> </m:t>
        </m:r>
      </m:oMath>
    </w:p>
    <w:p w:rsidR="00E267DC" w:rsidRDefault="00E267DC" w:rsidP="00407BA2">
      <w:pPr>
        <w:pStyle w:val="NoSpacing"/>
        <w:ind w:left="2160" w:firstLine="720"/>
        <w:rPr>
          <w:rFonts w:ascii="Times New Roman" w:hAnsi="Times New Roman" w:cs="Times New Roman"/>
        </w:rPr>
      </w:pPr>
      <w:r>
        <w:rPr>
          <w:rFonts w:ascii="Times New Roman" w:hAnsi="Times New Roman" w:cs="Times New Roman"/>
        </w:rPr>
        <w:t>Q = 1.33</w:t>
      </w:r>
    </w:p>
    <w:p w:rsidR="00407BA2" w:rsidRDefault="00407BA2" w:rsidP="002E0421">
      <w:pPr>
        <w:pStyle w:val="NoSpacing"/>
        <w:rPr>
          <w:rFonts w:ascii="Times New Roman" w:hAnsi="Times New Roman" w:cs="Times New Roman"/>
        </w:rPr>
      </w:pPr>
    </w:p>
    <w:p w:rsidR="00407BA2" w:rsidRPr="00407BA2" w:rsidRDefault="00407BA2" w:rsidP="008B2167">
      <w:pPr>
        <w:pStyle w:val="NoSpacing"/>
        <w:jc w:val="both"/>
        <w:rPr>
          <w:rFonts w:ascii="Times New Roman" w:hAnsi="Times New Roman" w:cs="Times New Roman"/>
          <w:vertAlign w:val="subscript"/>
        </w:rPr>
      </w:pPr>
      <w:r>
        <w:rPr>
          <w:rFonts w:ascii="Times New Roman" w:hAnsi="Times New Roman" w:cs="Times New Roman"/>
        </w:rPr>
        <w:t xml:space="preserve">Since Q &lt; K, the system is </w:t>
      </w:r>
      <w:r w:rsidRPr="00407BA2">
        <w:rPr>
          <w:rFonts w:ascii="Times New Roman" w:hAnsi="Times New Roman" w:cs="Times New Roman"/>
          <w:u w:val="single"/>
        </w:rPr>
        <w:t>not</w:t>
      </w:r>
      <w:r>
        <w:rPr>
          <w:rFonts w:ascii="Times New Roman" w:hAnsi="Times New Roman" w:cs="Times New Roman"/>
        </w:rPr>
        <w:t xml:space="preserve"> at equilibrium, and it will have to shift right in order to reach equilibrium.  This means that the reactant concentrations will decrease, and the product concentration will increase.  </w:t>
      </w:r>
    </w:p>
    <w:p w:rsidR="00407BA2" w:rsidRDefault="00407BA2" w:rsidP="002E0421">
      <w:pPr>
        <w:pStyle w:val="NoSpacing"/>
        <w:rPr>
          <w:rFonts w:ascii="Times New Roman" w:hAnsi="Times New Roman" w:cs="Times New Roman"/>
        </w:rPr>
        <w:sectPr w:rsidR="00407BA2" w:rsidSect="00407BA2">
          <w:type w:val="continuous"/>
          <w:pgSz w:w="12240" w:h="15840"/>
          <w:pgMar w:top="1134" w:right="1134" w:bottom="1134" w:left="1134" w:header="708" w:footer="708" w:gutter="0"/>
          <w:cols w:num="2" w:space="332"/>
          <w:docGrid w:linePitch="360"/>
        </w:sectPr>
      </w:pPr>
    </w:p>
    <w:p w:rsidR="00E267DC" w:rsidRDefault="00E267DC" w:rsidP="002E0421">
      <w:pPr>
        <w:pStyle w:val="NoSpacing"/>
        <w:rPr>
          <w:rFonts w:ascii="Times New Roman" w:hAnsi="Times New Roman" w:cs="Times New Roman"/>
        </w:rPr>
      </w:pPr>
    </w:p>
    <w:p w:rsidR="006D3FDD" w:rsidRDefault="006D3FDD" w:rsidP="008A595A">
      <w:pPr>
        <w:pStyle w:val="NoSpacing"/>
        <w:jc w:val="center"/>
        <w:rPr>
          <w:rFonts w:ascii="Times New Roman" w:hAnsi="Times New Roman" w:cs="Times New Roman"/>
        </w:rPr>
      </w:pPr>
      <w:r>
        <w:rPr>
          <w:rFonts w:ascii="Times New Roman" w:hAnsi="Times New Roman" w:cs="Times New Roman"/>
        </w:rPr>
        <w:t>Once we know HOW the concentrations will change, we can construct an ICE table:</w:t>
      </w:r>
    </w:p>
    <w:p w:rsidR="006D3FDD" w:rsidRDefault="006D3FDD" w:rsidP="002E042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490"/>
        <w:gridCol w:w="2490"/>
        <w:gridCol w:w="2491"/>
        <w:gridCol w:w="2491"/>
      </w:tblGrid>
      <w:tr w:rsidR="00E267DC" w:rsidRPr="0032317A" w:rsidTr="00135DE6">
        <w:tc>
          <w:tcPr>
            <w:tcW w:w="2490" w:type="dxa"/>
          </w:tcPr>
          <w:p w:rsidR="00E267DC" w:rsidRPr="0032317A" w:rsidRDefault="00E267DC" w:rsidP="00135DE6">
            <w:pPr>
              <w:pStyle w:val="NoSpacing"/>
              <w:jc w:val="center"/>
              <w:rPr>
                <w:rFonts w:ascii="Times New Roman" w:hAnsi="Times New Roman" w:cs="Times New Roman"/>
                <w:b/>
              </w:rPr>
            </w:pPr>
          </w:p>
        </w:tc>
        <w:tc>
          <w:tcPr>
            <w:tcW w:w="2490" w:type="dxa"/>
          </w:tcPr>
          <w:p w:rsidR="00E267DC" w:rsidRPr="0032317A" w:rsidRDefault="00E267DC" w:rsidP="00135DE6">
            <w:pPr>
              <w:pStyle w:val="NoSpacing"/>
              <w:jc w:val="center"/>
              <w:rPr>
                <w:rFonts w:ascii="Times New Roman" w:hAnsi="Times New Roman" w:cs="Times New Roman"/>
                <w:b/>
              </w:rPr>
            </w:pPr>
            <w:r w:rsidRPr="0032317A">
              <w:rPr>
                <w:rFonts w:ascii="Times New Roman" w:hAnsi="Times New Roman" w:cs="Times New Roman"/>
                <w:b/>
                <w:sz w:val="24"/>
              </w:rPr>
              <w:t>H</w:t>
            </w:r>
            <w:r w:rsidRPr="0032317A">
              <w:rPr>
                <w:rFonts w:ascii="Times New Roman" w:hAnsi="Times New Roman" w:cs="Times New Roman"/>
                <w:b/>
                <w:sz w:val="24"/>
                <w:vertAlign w:val="subscript"/>
              </w:rPr>
              <w:t>2</w:t>
            </w:r>
            <w:r w:rsidRPr="0032317A">
              <w:rPr>
                <w:rFonts w:ascii="Times New Roman" w:hAnsi="Times New Roman" w:cs="Times New Roman"/>
                <w:b/>
                <w:sz w:val="24"/>
              </w:rPr>
              <w:t xml:space="preserve"> </w:t>
            </w:r>
            <w:r w:rsidRPr="0032317A">
              <w:rPr>
                <w:rFonts w:ascii="Times New Roman" w:hAnsi="Times New Roman" w:cs="Times New Roman"/>
                <w:b/>
                <w:sz w:val="24"/>
                <w:vertAlign w:val="subscript"/>
              </w:rPr>
              <w:t>(g)</w:t>
            </w:r>
          </w:p>
        </w:tc>
        <w:tc>
          <w:tcPr>
            <w:tcW w:w="2491" w:type="dxa"/>
          </w:tcPr>
          <w:p w:rsidR="00E267DC" w:rsidRPr="0032317A" w:rsidRDefault="00E267DC" w:rsidP="00135DE6">
            <w:pPr>
              <w:pStyle w:val="NoSpacing"/>
              <w:jc w:val="center"/>
              <w:rPr>
                <w:rFonts w:ascii="Times New Roman" w:hAnsi="Times New Roman" w:cs="Times New Roman"/>
                <w:b/>
              </w:rPr>
            </w:pPr>
            <w:r w:rsidRPr="0032317A">
              <w:rPr>
                <w:rFonts w:ascii="Times New Roman" w:hAnsi="Times New Roman" w:cs="Times New Roman"/>
                <w:b/>
                <w:sz w:val="24"/>
              </w:rPr>
              <w:t>I</w:t>
            </w:r>
            <w:r w:rsidRPr="0032317A">
              <w:rPr>
                <w:rFonts w:ascii="Times New Roman" w:hAnsi="Times New Roman" w:cs="Times New Roman"/>
                <w:b/>
                <w:sz w:val="24"/>
                <w:vertAlign w:val="subscript"/>
              </w:rPr>
              <w:t>2</w:t>
            </w:r>
            <w:r w:rsidRPr="0032317A">
              <w:rPr>
                <w:rFonts w:ascii="Times New Roman" w:hAnsi="Times New Roman" w:cs="Times New Roman"/>
                <w:b/>
                <w:sz w:val="24"/>
              </w:rPr>
              <w:t xml:space="preserve"> </w:t>
            </w:r>
            <w:r w:rsidRPr="0032317A">
              <w:rPr>
                <w:rFonts w:ascii="Times New Roman" w:hAnsi="Times New Roman" w:cs="Times New Roman"/>
                <w:b/>
                <w:sz w:val="24"/>
                <w:vertAlign w:val="subscript"/>
              </w:rPr>
              <w:t>(g)</w:t>
            </w:r>
            <w:r>
              <w:rPr>
                <w:rFonts w:ascii="Times New Roman" w:hAnsi="Times New Roman" w:cs="Times New Roman"/>
                <w:b/>
                <w:sz w:val="24"/>
                <w:vertAlign w:val="subscript"/>
              </w:rPr>
              <w:t xml:space="preserve"> </w:t>
            </w:r>
          </w:p>
        </w:tc>
        <w:tc>
          <w:tcPr>
            <w:tcW w:w="2491" w:type="dxa"/>
          </w:tcPr>
          <w:p w:rsidR="00E267DC" w:rsidRPr="0032317A" w:rsidRDefault="00E267DC" w:rsidP="00135DE6">
            <w:pPr>
              <w:pStyle w:val="NoSpacing"/>
              <w:jc w:val="center"/>
              <w:rPr>
                <w:rFonts w:ascii="Times New Roman" w:hAnsi="Times New Roman" w:cs="Times New Roman"/>
                <w:b/>
              </w:rPr>
            </w:pPr>
            <w:r w:rsidRPr="0032317A">
              <w:rPr>
                <w:rFonts w:ascii="Times New Roman" w:hAnsi="Times New Roman" w:cs="Times New Roman"/>
                <w:b/>
                <w:sz w:val="24"/>
              </w:rPr>
              <w:t xml:space="preserve">2 HI </w:t>
            </w:r>
            <w:r w:rsidRPr="0032317A">
              <w:rPr>
                <w:rFonts w:ascii="Times New Roman" w:hAnsi="Times New Roman" w:cs="Times New Roman"/>
                <w:b/>
                <w:sz w:val="24"/>
                <w:vertAlign w:val="subscript"/>
              </w:rPr>
              <w:t>(g)</w:t>
            </w:r>
          </w:p>
        </w:tc>
      </w:tr>
      <w:tr w:rsidR="00E267DC" w:rsidTr="00135DE6">
        <w:tc>
          <w:tcPr>
            <w:tcW w:w="2490" w:type="dxa"/>
          </w:tcPr>
          <w:p w:rsidR="00E267DC" w:rsidRPr="00741EB9" w:rsidRDefault="00E267DC" w:rsidP="00135DE6">
            <w:pPr>
              <w:pStyle w:val="NoSpacing"/>
              <w:rPr>
                <w:rFonts w:ascii="Times New Roman" w:hAnsi="Times New Roman" w:cs="Times New Roman"/>
                <w:sz w:val="18"/>
              </w:rPr>
            </w:pPr>
            <w:r w:rsidRPr="00741EB9">
              <w:rPr>
                <w:rFonts w:ascii="Times New Roman" w:hAnsi="Times New Roman" w:cs="Times New Roman"/>
                <w:sz w:val="18"/>
              </w:rPr>
              <w:t>Initial concentration (M)</w:t>
            </w:r>
          </w:p>
        </w:tc>
        <w:tc>
          <w:tcPr>
            <w:tcW w:w="2490" w:type="dxa"/>
          </w:tcPr>
          <w:p w:rsidR="00E267DC" w:rsidRDefault="00E267DC" w:rsidP="00135DE6">
            <w:pPr>
              <w:pStyle w:val="NoSpacing"/>
              <w:jc w:val="center"/>
              <w:rPr>
                <w:rFonts w:ascii="Times New Roman" w:hAnsi="Times New Roman" w:cs="Times New Roman"/>
              </w:rPr>
            </w:pPr>
            <w:r>
              <w:rPr>
                <w:rFonts w:ascii="Times New Roman" w:hAnsi="Times New Roman" w:cs="Times New Roman"/>
              </w:rPr>
              <w:t>0.200</w:t>
            </w:r>
          </w:p>
        </w:tc>
        <w:tc>
          <w:tcPr>
            <w:tcW w:w="2491" w:type="dxa"/>
          </w:tcPr>
          <w:p w:rsidR="00E267DC" w:rsidRDefault="00E267DC" w:rsidP="00E267DC">
            <w:pPr>
              <w:pStyle w:val="NoSpacing"/>
              <w:jc w:val="center"/>
              <w:rPr>
                <w:rFonts w:ascii="Times New Roman" w:hAnsi="Times New Roman" w:cs="Times New Roman"/>
              </w:rPr>
            </w:pPr>
            <w:r>
              <w:rPr>
                <w:rFonts w:ascii="Times New Roman" w:hAnsi="Times New Roman" w:cs="Times New Roman"/>
              </w:rPr>
              <w:t>0.150</w:t>
            </w:r>
          </w:p>
        </w:tc>
        <w:tc>
          <w:tcPr>
            <w:tcW w:w="2491" w:type="dxa"/>
          </w:tcPr>
          <w:p w:rsidR="00E267DC" w:rsidRDefault="00E267DC" w:rsidP="00E267DC">
            <w:pPr>
              <w:pStyle w:val="NoSpacing"/>
              <w:jc w:val="center"/>
              <w:rPr>
                <w:rFonts w:ascii="Times New Roman" w:hAnsi="Times New Roman" w:cs="Times New Roman"/>
              </w:rPr>
            </w:pPr>
            <w:r>
              <w:rPr>
                <w:rFonts w:ascii="Times New Roman" w:hAnsi="Times New Roman" w:cs="Times New Roman"/>
              </w:rPr>
              <w:t>0.200</w:t>
            </w:r>
          </w:p>
        </w:tc>
      </w:tr>
      <w:tr w:rsidR="00E267DC" w:rsidTr="00135DE6">
        <w:tc>
          <w:tcPr>
            <w:tcW w:w="2490" w:type="dxa"/>
          </w:tcPr>
          <w:p w:rsidR="00E267DC" w:rsidRPr="00741EB9" w:rsidRDefault="00E267DC" w:rsidP="00135DE6">
            <w:pPr>
              <w:pStyle w:val="NoSpacing"/>
              <w:rPr>
                <w:rFonts w:ascii="Times New Roman" w:hAnsi="Times New Roman" w:cs="Times New Roman"/>
                <w:sz w:val="18"/>
              </w:rPr>
            </w:pPr>
            <w:r w:rsidRPr="00741EB9">
              <w:rPr>
                <w:rFonts w:ascii="Times New Roman" w:hAnsi="Times New Roman" w:cs="Times New Roman"/>
                <w:sz w:val="18"/>
              </w:rPr>
              <w:t>Change in concentration (M)</w:t>
            </w:r>
          </w:p>
        </w:tc>
        <w:tc>
          <w:tcPr>
            <w:tcW w:w="2490" w:type="dxa"/>
          </w:tcPr>
          <w:p w:rsidR="00E267DC" w:rsidRDefault="00E267DC" w:rsidP="00135DE6">
            <w:pPr>
              <w:pStyle w:val="NoSpacing"/>
              <w:jc w:val="center"/>
              <w:rPr>
                <w:rFonts w:ascii="Times New Roman" w:hAnsi="Times New Roman" w:cs="Times New Roman"/>
              </w:rPr>
            </w:pPr>
            <w:r>
              <w:rPr>
                <w:rFonts w:ascii="Times New Roman" w:hAnsi="Times New Roman" w:cs="Times New Roman"/>
              </w:rPr>
              <w:t xml:space="preserve">- </w:t>
            </w:r>
            <w:r w:rsidRPr="00514B96">
              <w:rPr>
                <w:rFonts w:ascii="Times New Roman" w:hAnsi="Times New Roman" w:cs="Times New Roman"/>
                <w:i/>
              </w:rPr>
              <w:t>x</w:t>
            </w:r>
          </w:p>
        </w:tc>
        <w:tc>
          <w:tcPr>
            <w:tcW w:w="2491" w:type="dxa"/>
          </w:tcPr>
          <w:p w:rsidR="00E267DC" w:rsidRDefault="00E267DC" w:rsidP="00135DE6">
            <w:pPr>
              <w:pStyle w:val="NoSpacing"/>
              <w:jc w:val="center"/>
              <w:rPr>
                <w:rFonts w:ascii="Times New Roman" w:hAnsi="Times New Roman" w:cs="Times New Roman"/>
              </w:rPr>
            </w:pPr>
            <w:r>
              <w:rPr>
                <w:rFonts w:ascii="Times New Roman" w:hAnsi="Times New Roman" w:cs="Times New Roman"/>
              </w:rPr>
              <w:t xml:space="preserve">- </w:t>
            </w:r>
            <w:r w:rsidRPr="00514B96">
              <w:rPr>
                <w:rFonts w:ascii="Times New Roman" w:hAnsi="Times New Roman" w:cs="Times New Roman"/>
                <w:i/>
              </w:rPr>
              <w:t>x</w:t>
            </w:r>
          </w:p>
        </w:tc>
        <w:tc>
          <w:tcPr>
            <w:tcW w:w="2491" w:type="dxa"/>
          </w:tcPr>
          <w:p w:rsidR="00E267DC" w:rsidRDefault="00E267DC" w:rsidP="00135DE6">
            <w:pPr>
              <w:pStyle w:val="NoSpacing"/>
              <w:jc w:val="center"/>
              <w:rPr>
                <w:rFonts w:ascii="Times New Roman" w:hAnsi="Times New Roman" w:cs="Times New Roman"/>
              </w:rPr>
            </w:pPr>
            <w:r>
              <w:rPr>
                <w:rFonts w:ascii="Times New Roman" w:hAnsi="Times New Roman" w:cs="Times New Roman"/>
              </w:rPr>
              <w:t>+ 2</w:t>
            </w:r>
            <w:r w:rsidRPr="00514B96">
              <w:rPr>
                <w:rFonts w:ascii="Times New Roman" w:hAnsi="Times New Roman" w:cs="Times New Roman"/>
                <w:i/>
              </w:rPr>
              <w:t>x</w:t>
            </w:r>
          </w:p>
        </w:tc>
      </w:tr>
      <w:tr w:rsidR="00E267DC" w:rsidTr="00135DE6">
        <w:tc>
          <w:tcPr>
            <w:tcW w:w="2490" w:type="dxa"/>
          </w:tcPr>
          <w:p w:rsidR="00E267DC" w:rsidRPr="00741EB9" w:rsidRDefault="00E267DC" w:rsidP="00135DE6">
            <w:pPr>
              <w:pStyle w:val="NoSpacing"/>
              <w:rPr>
                <w:rFonts w:ascii="Times New Roman" w:hAnsi="Times New Roman" w:cs="Times New Roman"/>
                <w:sz w:val="18"/>
              </w:rPr>
            </w:pPr>
            <w:r w:rsidRPr="00741EB9">
              <w:rPr>
                <w:rFonts w:ascii="Times New Roman" w:hAnsi="Times New Roman" w:cs="Times New Roman"/>
                <w:sz w:val="18"/>
              </w:rPr>
              <w:t>Equilibrium concentration (M)</w:t>
            </w:r>
          </w:p>
        </w:tc>
        <w:tc>
          <w:tcPr>
            <w:tcW w:w="2490" w:type="dxa"/>
          </w:tcPr>
          <w:p w:rsidR="00E267DC" w:rsidRDefault="00E267DC" w:rsidP="00135DE6">
            <w:pPr>
              <w:pStyle w:val="NoSpacing"/>
              <w:jc w:val="center"/>
              <w:rPr>
                <w:rFonts w:ascii="Times New Roman" w:hAnsi="Times New Roman" w:cs="Times New Roman"/>
              </w:rPr>
            </w:pPr>
            <w:r>
              <w:rPr>
                <w:rFonts w:ascii="Times New Roman" w:hAnsi="Times New Roman" w:cs="Times New Roman"/>
              </w:rPr>
              <w:t xml:space="preserve">0.200 - </w:t>
            </w:r>
            <w:r w:rsidRPr="00AD1C6A">
              <w:rPr>
                <w:rFonts w:ascii="Times New Roman" w:hAnsi="Times New Roman" w:cs="Times New Roman"/>
                <w:i/>
              </w:rPr>
              <w:t>x</w:t>
            </w:r>
          </w:p>
        </w:tc>
        <w:tc>
          <w:tcPr>
            <w:tcW w:w="2491" w:type="dxa"/>
          </w:tcPr>
          <w:p w:rsidR="00E267DC" w:rsidRDefault="00E267DC" w:rsidP="00135DE6">
            <w:pPr>
              <w:pStyle w:val="NoSpacing"/>
              <w:jc w:val="center"/>
              <w:rPr>
                <w:rFonts w:ascii="Times New Roman" w:hAnsi="Times New Roman" w:cs="Times New Roman"/>
              </w:rPr>
            </w:pPr>
            <w:r>
              <w:rPr>
                <w:rFonts w:ascii="Times New Roman" w:hAnsi="Times New Roman" w:cs="Times New Roman"/>
              </w:rPr>
              <w:t>0.</w:t>
            </w:r>
            <w:r w:rsidR="00135DE6">
              <w:rPr>
                <w:rFonts w:ascii="Times New Roman" w:hAnsi="Times New Roman" w:cs="Times New Roman"/>
              </w:rPr>
              <w:t>15</w:t>
            </w:r>
            <w:r>
              <w:rPr>
                <w:rFonts w:ascii="Times New Roman" w:hAnsi="Times New Roman" w:cs="Times New Roman"/>
              </w:rPr>
              <w:t xml:space="preserve">0 - </w:t>
            </w:r>
            <w:r w:rsidRPr="00AD1C6A">
              <w:rPr>
                <w:rFonts w:ascii="Times New Roman" w:hAnsi="Times New Roman" w:cs="Times New Roman"/>
                <w:i/>
              </w:rPr>
              <w:t>x</w:t>
            </w:r>
          </w:p>
        </w:tc>
        <w:tc>
          <w:tcPr>
            <w:tcW w:w="2491" w:type="dxa"/>
          </w:tcPr>
          <w:p w:rsidR="00E267DC" w:rsidRDefault="00E267DC" w:rsidP="00135DE6">
            <w:pPr>
              <w:pStyle w:val="NoSpacing"/>
              <w:jc w:val="center"/>
              <w:rPr>
                <w:rFonts w:ascii="Times New Roman" w:hAnsi="Times New Roman" w:cs="Times New Roman"/>
              </w:rPr>
            </w:pPr>
            <w:r>
              <w:rPr>
                <w:rFonts w:ascii="Times New Roman" w:hAnsi="Times New Roman" w:cs="Times New Roman"/>
              </w:rPr>
              <w:t>2</w:t>
            </w:r>
            <w:r w:rsidRPr="00AD1C6A">
              <w:rPr>
                <w:rFonts w:ascii="Times New Roman" w:hAnsi="Times New Roman" w:cs="Times New Roman"/>
                <w:i/>
              </w:rPr>
              <w:t>x</w:t>
            </w:r>
          </w:p>
        </w:tc>
      </w:tr>
    </w:tbl>
    <w:p w:rsidR="00E267DC" w:rsidRDefault="00E267DC" w:rsidP="002E0421">
      <w:pPr>
        <w:pStyle w:val="NoSpacing"/>
        <w:rPr>
          <w:rFonts w:ascii="Times New Roman" w:hAnsi="Times New Roman" w:cs="Times New Roman"/>
        </w:rPr>
      </w:pPr>
    </w:p>
    <w:p w:rsidR="006D3FDD" w:rsidRDefault="006D3FDD" w:rsidP="002E0421">
      <w:pPr>
        <w:pStyle w:val="NoSpacing"/>
        <w:rPr>
          <w:rFonts w:ascii="Times New Roman" w:hAnsi="Times New Roman" w:cs="Times New Roman"/>
          <w:u w:val="single"/>
        </w:rPr>
      </w:pPr>
      <w:r>
        <w:rPr>
          <w:rFonts w:ascii="Times New Roman" w:hAnsi="Times New Roman" w:cs="Times New Roman"/>
          <w:u w:val="single"/>
        </w:rPr>
        <w:t>Solution</w:t>
      </w:r>
    </w:p>
    <w:p w:rsidR="00C3081C" w:rsidRDefault="00C3081C" w:rsidP="006D3FDD">
      <w:pPr>
        <w:pStyle w:val="NoSpacing"/>
        <w:rPr>
          <w:rFonts w:ascii="Times New Roman" w:hAnsi="Times New Roman" w:cs="Times New Roman"/>
          <w:i/>
        </w:rPr>
        <w:sectPr w:rsidR="00C3081C" w:rsidSect="00622DD4">
          <w:type w:val="continuous"/>
          <w:pgSz w:w="12240" w:h="15840"/>
          <w:pgMar w:top="1134" w:right="1134" w:bottom="1134" w:left="1134" w:header="708" w:footer="708" w:gutter="0"/>
          <w:cols w:space="708"/>
          <w:docGrid w:linePitch="360"/>
        </w:sectPr>
      </w:pPr>
    </w:p>
    <w:p w:rsidR="006D3FDD" w:rsidRPr="003A39DC" w:rsidRDefault="006D3FDD" w:rsidP="00C3081C">
      <w:pPr>
        <w:pStyle w:val="NoSpacing"/>
        <w:ind w:left="142"/>
        <w:rPr>
          <w:rFonts w:ascii="Times New Roman" w:hAnsi="Times New Roman" w:cs="Times New Roman"/>
        </w:rPr>
      </w:pPr>
      <w:r w:rsidRPr="003A39DC">
        <w:rPr>
          <w:rFonts w:ascii="Times New Roman" w:hAnsi="Times New Roman" w:cs="Times New Roman"/>
          <w:i/>
        </w:rPr>
        <w:t xml:space="preserve">Find </w:t>
      </w:r>
      <w:r w:rsidRPr="003A39DC">
        <w:rPr>
          <w:rFonts w:ascii="Times New Roman" w:hAnsi="Times New Roman" w:cs="Times New Roman"/>
        </w:rPr>
        <w:t>x</w:t>
      </w:r>
    </w:p>
    <w:p w:rsidR="006D3FDD" w:rsidRPr="003A39DC" w:rsidRDefault="006D3FDD" w:rsidP="003A39DC">
      <w:pPr>
        <w:pStyle w:val="NoSpacing"/>
        <w:ind w:left="426"/>
        <w:rPr>
          <w:rFonts w:ascii="Times New Roman" w:eastAsiaTheme="minorEastAsia" w:hAnsi="Times New Roman" w:cs="Times New Roman"/>
        </w:rPr>
      </w:pPr>
      <m:oMath>
        <m:r>
          <m:rPr>
            <m:nor/>
          </m:rPr>
          <w:rPr>
            <w:rFonts w:ascii="Times New Roman" w:hAnsi="Times New Roman" w:cs="Times New Roman"/>
          </w:rPr>
          <m:t>K</m:t>
        </m:r>
        <m:r>
          <m:rPr>
            <m:nor/>
          </m:rPr>
          <w:rPr>
            <w:rFonts w:ascii="Cambria Math" w:hAnsi="Times New Roman" w:cs="Times New Roman"/>
          </w:rPr>
          <m:t xml:space="preserve"> </m:t>
        </m:r>
        <m:r>
          <m:rPr>
            <m:nor/>
          </m:rPr>
          <w:rPr>
            <w:rFonts w:ascii="Times New Roman" w:hAnsi="Times New Roman" w:cs="Times New Roman"/>
          </w:rPr>
          <m:t xml:space="preserve">= </m:t>
        </m:r>
        <m:f>
          <m:fPr>
            <m:ctrlPr>
              <w:rPr>
                <w:rFonts w:ascii="Cambria Math" w:hAnsi="Cambria Math" w:cs="Times New Roman"/>
                <w:i/>
              </w:rPr>
            </m:ctrlPr>
          </m:fPr>
          <m:num>
            <m:d>
              <m:dPr>
                <m:begChr m:val="["/>
                <m:endChr m:val="]"/>
                <m:ctrlPr>
                  <w:rPr>
                    <w:rFonts w:ascii="Cambria Math" w:hAnsi="Cambria Math" w:cs="Times New Roman"/>
                    <w:i/>
                  </w:rPr>
                </m:ctrlPr>
              </m:dPr>
              <m:e>
                <m:r>
                  <m:rPr>
                    <m:nor/>
                  </m:rPr>
                  <w:rPr>
                    <w:rFonts w:ascii="Times New Roman" w:hAnsi="Times New Roman" w:cs="Times New Roman"/>
                  </w:rPr>
                  <m:t>HI</m:t>
                </m:r>
              </m:e>
            </m:d>
            <m:r>
              <m:rPr>
                <m:nor/>
              </m:rPr>
              <w:rPr>
                <w:rFonts w:ascii="Times New Roman" w:hAnsi="Times New Roman" w:cs="Times New Roman"/>
                <w:vertAlign w:val="superscript"/>
              </w:rPr>
              <m:t>2</m:t>
            </m:r>
          </m:num>
          <m:den>
            <m:d>
              <m:dPr>
                <m:begChr m:val="["/>
                <m:endChr m:val="]"/>
                <m:ctrlPr>
                  <w:rPr>
                    <w:rFonts w:ascii="Cambria Math" w:hAnsi="Cambria Math" w:cs="Times New Roman"/>
                    <w:i/>
                  </w:rPr>
                </m:ctrlPr>
              </m:dPr>
              <m:e>
                <m:r>
                  <m:rPr>
                    <m:nor/>
                  </m:rPr>
                  <w:rPr>
                    <w:rFonts w:ascii="Times New Roman" w:hAnsi="Times New Roman" w:cs="Times New Roman"/>
                  </w:rPr>
                  <m:t>H</m:t>
                </m:r>
                <m:r>
                  <m:rPr>
                    <m:nor/>
                  </m:rPr>
                  <w:rPr>
                    <w:rFonts w:ascii="Times New Roman" w:hAnsi="Times New Roman" w:cs="Times New Roman"/>
                    <w:vertAlign w:val="subscript"/>
                  </w:rPr>
                  <m:t>2</m:t>
                </m:r>
              </m:e>
            </m:d>
            <m:d>
              <m:dPr>
                <m:begChr m:val="["/>
                <m:endChr m:val="]"/>
                <m:ctrlPr>
                  <w:rPr>
                    <w:rFonts w:ascii="Cambria Math" w:hAnsi="Cambria Math" w:cs="Times New Roman"/>
                    <w:i/>
                  </w:rPr>
                </m:ctrlPr>
              </m:dPr>
              <m:e>
                <m:r>
                  <m:rPr>
                    <m:nor/>
                  </m:rPr>
                  <w:rPr>
                    <w:rFonts w:ascii="Times New Roman" w:hAnsi="Times New Roman" w:cs="Times New Roman"/>
                  </w:rPr>
                  <m:t>I</m:t>
                </m:r>
                <m:r>
                  <m:rPr>
                    <m:nor/>
                  </m:rPr>
                  <w:rPr>
                    <w:rFonts w:ascii="Times New Roman" w:hAnsi="Times New Roman" w:cs="Times New Roman"/>
                    <w:vertAlign w:val="subscript"/>
                  </w:rPr>
                  <m:t>2</m:t>
                </m:r>
              </m:e>
            </m:d>
            <m:r>
              <m:rPr>
                <m:nor/>
              </m:rPr>
              <w:rPr>
                <w:rFonts w:ascii="Times New Roman" w:hAnsi="Times New Roman" w:cs="Times New Roman"/>
              </w:rPr>
              <m:t xml:space="preserve"> </m:t>
            </m:r>
          </m:den>
        </m:f>
        <m:r>
          <m:rPr>
            <m:nor/>
          </m:rPr>
          <w:rPr>
            <w:rFonts w:ascii="Cambria Math" w:hAnsi="Times New Roman" w:cs="Times New Roman"/>
          </w:rPr>
          <m:t xml:space="preserve"> </m:t>
        </m:r>
      </m:oMath>
      <w:r w:rsidRPr="003A39DC">
        <w:rPr>
          <w:rFonts w:ascii="Times New Roman" w:eastAsiaTheme="minorEastAsia" w:hAnsi="Times New Roman" w:cs="Times New Roman"/>
        </w:rPr>
        <w:t xml:space="preserve">     </w:t>
      </w:r>
      <w:proofErr w:type="gramStart"/>
      <w:r w:rsidRPr="003A39DC">
        <w:rPr>
          <w:rFonts w:ascii="Times New Roman" w:eastAsiaTheme="minorEastAsia" w:hAnsi="Times New Roman" w:cs="Times New Roman"/>
          <w:i/>
        </w:rPr>
        <w:t>sub</w:t>
      </w:r>
      <w:proofErr w:type="gramEnd"/>
      <w:r w:rsidRPr="003A39DC">
        <w:rPr>
          <w:rFonts w:ascii="Times New Roman" w:eastAsiaTheme="minorEastAsia" w:hAnsi="Times New Roman" w:cs="Times New Roman"/>
          <w:i/>
        </w:rPr>
        <w:t xml:space="preserve"> in </w:t>
      </w:r>
      <w:r w:rsidR="00135DE6" w:rsidRPr="003A39DC">
        <w:rPr>
          <w:rFonts w:ascii="Times New Roman" w:eastAsiaTheme="minorEastAsia" w:hAnsi="Times New Roman" w:cs="Times New Roman"/>
          <w:i/>
        </w:rPr>
        <w:t xml:space="preserve">    </w:t>
      </w:r>
      <m:oMath>
        <m:r>
          <m:rPr>
            <m:nor/>
          </m:rPr>
          <w:rPr>
            <w:rFonts w:ascii="Times New Roman" w:hAnsi="Times New Roman" w:cs="Times New Roman"/>
          </w:rPr>
          <m:t xml:space="preserve">55.6 = </m:t>
        </m:r>
        <m:f>
          <m:fPr>
            <m:ctrlPr>
              <w:rPr>
                <w:rFonts w:ascii="Cambria Math" w:hAnsi="Cambria Math" w:cs="Times New Roman"/>
                <w:i/>
              </w:rPr>
            </m:ctrlPr>
          </m:fPr>
          <m:num>
            <m:r>
              <m:rPr>
                <m:nor/>
              </m:rPr>
              <w:rPr>
                <w:rFonts w:ascii="Times New Roman" w:hAnsi="Times New Roman" w:cs="Times New Roman"/>
              </w:rPr>
              <m:t>(2</m:t>
            </m:r>
            <m:r>
              <m:rPr>
                <m:nor/>
              </m:rPr>
              <w:rPr>
                <w:rFonts w:ascii="Times New Roman" w:hAnsi="Times New Roman" w:cs="Times New Roman"/>
                <w:i/>
              </w:rPr>
              <m:t>x</m:t>
            </m:r>
            <m:r>
              <m:rPr>
                <m:nor/>
              </m:rPr>
              <w:rPr>
                <w:rFonts w:ascii="Times New Roman" w:hAnsi="Times New Roman" w:cs="Times New Roman"/>
              </w:rPr>
              <m:t>)</m:t>
            </m:r>
            <m:r>
              <m:rPr>
                <m:nor/>
              </m:rPr>
              <w:rPr>
                <w:rFonts w:ascii="Times New Roman" w:hAnsi="Times New Roman" w:cs="Times New Roman"/>
                <w:vertAlign w:val="superscript"/>
              </w:rPr>
              <m:t>2</m:t>
            </m:r>
          </m:num>
          <m:den>
            <m:r>
              <m:rPr>
                <m:nor/>
              </m:rPr>
              <w:rPr>
                <w:rFonts w:ascii="Times New Roman" w:hAnsi="Times New Roman" w:cs="Times New Roman"/>
              </w:rPr>
              <m:t xml:space="preserve">(0.200 - </m:t>
            </m:r>
            <m:r>
              <m:rPr>
                <m:nor/>
              </m:rPr>
              <w:rPr>
                <w:rFonts w:ascii="Times New Roman" w:hAnsi="Times New Roman" w:cs="Times New Roman"/>
                <w:i/>
              </w:rPr>
              <m:t>x</m:t>
            </m:r>
            <m:r>
              <m:rPr>
                <m:nor/>
              </m:rPr>
              <w:rPr>
                <w:rFonts w:ascii="Times New Roman" w:hAnsi="Times New Roman" w:cs="Times New Roman"/>
              </w:rPr>
              <m:t>)(0.</m:t>
            </m:r>
            <m:r>
              <m:rPr>
                <m:nor/>
              </m:rPr>
              <w:rPr>
                <w:rFonts w:ascii="Cambria Math" w:hAnsi="Times New Roman" w:cs="Times New Roman"/>
              </w:rPr>
              <m:t>15</m:t>
            </m:r>
            <m:r>
              <m:rPr>
                <m:nor/>
              </m:rPr>
              <w:rPr>
                <w:rFonts w:ascii="Times New Roman" w:hAnsi="Times New Roman" w:cs="Times New Roman"/>
              </w:rPr>
              <m:t xml:space="preserve">0 - </m:t>
            </m:r>
            <m:r>
              <m:rPr>
                <m:nor/>
              </m:rPr>
              <w:rPr>
                <w:rFonts w:ascii="Times New Roman" w:hAnsi="Times New Roman" w:cs="Times New Roman"/>
                <w:i/>
              </w:rPr>
              <m:t>x</m:t>
            </m:r>
            <m:r>
              <m:rPr>
                <m:nor/>
              </m:rPr>
              <w:rPr>
                <w:rFonts w:ascii="Times New Roman" w:hAnsi="Times New Roman" w:cs="Times New Roman"/>
              </w:rPr>
              <m:t xml:space="preserve">) </m:t>
            </m:r>
          </m:den>
        </m:f>
      </m:oMath>
    </w:p>
    <w:p w:rsidR="006D3FDD" w:rsidRPr="003A39DC" w:rsidRDefault="006D3FDD" w:rsidP="00C3081C">
      <w:pPr>
        <w:pStyle w:val="NoSpacing"/>
        <w:ind w:left="142"/>
        <w:rPr>
          <w:rFonts w:ascii="Times New Roman" w:eastAsiaTheme="minorEastAsia" w:hAnsi="Times New Roman" w:cs="Times New Roman"/>
        </w:rPr>
      </w:pPr>
    </w:p>
    <w:p w:rsidR="006D3FDD" w:rsidRPr="003A39DC" w:rsidRDefault="00135DE6" w:rsidP="006E68A5">
      <w:pPr>
        <w:pStyle w:val="NoSpacing"/>
        <w:ind w:left="142"/>
        <w:jc w:val="both"/>
        <w:rPr>
          <w:rFonts w:ascii="Times New Roman" w:eastAsiaTheme="minorEastAsia" w:hAnsi="Times New Roman" w:cs="Times New Roman"/>
        </w:rPr>
      </w:pPr>
      <w:r w:rsidRPr="003A39DC">
        <w:rPr>
          <w:rFonts w:ascii="Times New Roman" w:eastAsiaTheme="minorEastAsia" w:hAnsi="Times New Roman" w:cs="Times New Roman"/>
        </w:rPr>
        <w:t>Since we don’t have a</w:t>
      </w:r>
      <w:r w:rsidR="00D77D67">
        <w:rPr>
          <w:rFonts w:ascii="Times New Roman" w:eastAsiaTheme="minorEastAsia" w:hAnsi="Times New Roman" w:cs="Times New Roman"/>
        </w:rPr>
        <w:t xml:space="preserve"> perfect square this time</w:t>
      </w:r>
      <w:r w:rsidRPr="003A39DC">
        <w:rPr>
          <w:rFonts w:ascii="Times New Roman" w:eastAsiaTheme="minorEastAsia" w:hAnsi="Times New Roman" w:cs="Times New Roman"/>
        </w:rPr>
        <w:t xml:space="preserve">, we have to solve this the complicated way: expand the quadratic in the denominator, collect like terms, and solve for </w:t>
      </w:r>
      <w:r w:rsidRPr="003A39DC">
        <w:rPr>
          <w:rFonts w:ascii="Times New Roman" w:eastAsiaTheme="minorEastAsia" w:hAnsi="Times New Roman" w:cs="Times New Roman"/>
          <w:i/>
        </w:rPr>
        <w:t>x.</w:t>
      </w:r>
    </w:p>
    <w:p w:rsidR="006D3FDD" w:rsidRPr="003A39DC" w:rsidRDefault="006D3FDD" w:rsidP="00C3081C">
      <w:pPr>
        <w:pStyle w:val="NoSpacing"/>
        <w:ind w:left="142"/>
        <w:rPr>
          <w:rFonts w:ascii="Times New Roman" w:eastAsiaTheme="minorEastAsia" w:hAnsi="Times New Roman" w:cs="Times New Roman"/>
        </w:rPr>
      </w:pPr>
    </w:p>
    <w:p w:rsidR="00135DE6" w:rsidRPr="008A595A" w:rsidRDefault="008A595A" w:rsidP="006E68A5">
      <w:pPr>
        <w:pStyle w:val="NoSpacing"/>
        <w:spacing w:line="360" w:lineRule="auto"/>
        <w:ind w:left="142"/>
        <w:rPr>
          <w:rFonts w:ascii="Times New Roman" w:eastAsiaTheme="minorEastAsia" w:hAnsi="Times New Roman" w:cs="Times New Roman"/>
          <w:i/>
        </w:rPr>
      </w:pPr>
      <m:oMath>
        <m:r>
          <m:rPr>
            <m:nor/>
          </m:rPr>
          <w:rPr>
            <w:rFonts w:ascii="Times New Roman" w:hAnsi="Times New Roman" w:cs="Times New Roman"/>
          </w:rPr>
          <m:t xml:space="preserve">55.6 = </m:t>
        </m:r>
        <m:f>
          <m:fPr>
            <m:ctrlPr>
              <w:rPr>
                <w:rFonts w:ascii="Cambria Math" w:hAnsi="Cambria Math" w:cs="Times New Roman"/>
                <w:i/>
              </w:rPr>
            </m:ctrlPr>
          </m:fPr>
          <m:num>
            <m:sSup>
              <m:sSupPr>
                <m:ctrlPr>
                  <w:rPr>
                    <w:rFonts w:ascii="Cambria Math" w:hAnsi="Cambria Math" w:cs="Times New Roman"/>
                    <w:i/>
                  </w:rPr>
                </m:ctrlPr>
              </m:sSupPr>
              <m:e>
                <m:r>
                  <m:rPr>
                    <m:nor/>
                  </m:rPr>
                  <w:rPr>
                    <w:rFonts w:ascii="Times New Roman" w:hAnsi="Times New Roman" w:cs="Times New Roman"/>
                  </w:rPr>
                  <m:t>4</m:t>
                </m:r>
                <m:r>
                  <m:rPr>
                    <m:nor/>
                  </m:rPr>
                  <w:rPr>
                    <w:rFonts w:ascii="Times New Roman" w:hAnsi="Times New Roman" w:cs="Times New Roman"/>
                    <w:i/>
                  </w:rPr>
                  <m:t>x</m:t>
                </m:r>
              </m:e>
              <m:sup>
                <m:r>
                  <m:rPr>
                    <m:nor/>
                  </m:rPr>
                  <w:rPr>
                    <w:rFonts w:ascii="Times New Roman" w:hAnsi="Times New Roman" w:cs="Times New Roman"/>
                  </w:rPr>
                  <m:t>2</m:t>
                </m:r>
              </m:sup>
            </m:sSup>
          </m:num>
          <m:den>
            <m:r>
              <m:rPr>
                <m:nor/>
              </m:rPr>
              <w:rPr>
                <w:rFonts w:ascii="Times New Roman" w:hAnsi="Times New Roman" w:cs="Times New Roman"/>
              </w:rPr>
              <m:t>(0.0300 - 0.350</m:t>
            </m:r>
            <m:r>
              <m:rPr>
                <m:nor/>
              </m:rPr>
              <w:rPr>
                <w:rFonts w:ascii="Times New Roman" w:hAnsi="Times New Roman" w:cs="Times New Roman"/>
                <w:i/>
              </w:rPr>
              <m:t>x</m:t>
            </m:r>
            <m:r>
              <m:rPr>
                <m:nor/>
              </m:rPr>
              <w:rPr>
                <w:rFonts w:ascii="Times New Roman" w:hAnsi="Times New Roman" w:cs="Times New Roman"/>
              </w:rPr>
              <m:t xml:space="preserve"> + </m:t>
            </m:r>
            <m:sSup>
              <m:sSupPr>
                <m:ctrlPr>
                  <w:rPr>
                    <w:rFonts w:ascii="Cambria Math" w:hAnsi="Cambria Math" w:cs="Times New Roman"/>
                  </w:rPr>
                </m:ctrlPr>
              </m:sSupPr>
              <m:e>
                <m:r>
                  <m:rPr>
                    <m:nor/>
                  </m:rPr>
                  <w:rPr>
                    <w:rFonts w:ascii="Times New Roman" w:hAnsi="Times New Roman" w:cs="Times New Roman"/>
                  </w:rPr>
                  <m:t>x</m:t>
                </m:r>
              </m:e>
              <m:sup>
                <m:r>
                  <m:rPr>
                    <m:nor/>
                  </m:rPr>
                  <w:rPr>
                    <w:rFonts w:ascii="Times New Roman" w:hAnsi="Times New Roman" w:cs="Times New Roman"/>
                  </w:rPr>
                  <m:t>2</m:t>
                </m:r>
              </m:sup>
            </m:sSup>
            <m:r>
              <m:rPr>
                <m:nor/>
              </m:rPr>
              <w:rPr>
                <w:rFonts w:ascii="Times New Roman" w:hAnsi="Times New Roman" w:cs="Times New Roman"/>
              </w:rPr>
              <m:t xml:space="preserve">) </m:t>
            </m:r>
          </m:den>
        </m:f>
      </m:oMath>
      <w:r w:rsidR="004C743D" w:rsidRPr="008A595A">
        <w:rPr>
          <w:rFonts w:ascii="Times New Roman" w:eastAsiaTheme="minorEastAsia" w:hAnsi="Times New Roman" w:cs="Times New Roman"/>
          <w:i/>
        </w:rPr>
        <w:t xml:space="preserve"> </w:t>
      </w:r>
    </w:p>
    <w:p w:rsidR="006D3FDD" w:rsidRPr="008A595A" w:rsidRDefault="008A595A" w:rsidP="006E68A5">
      <w:pPr>
        <w:pStyle w:val="NoSpacing"/>
        <w:spacing w:before="60" w:line="360" w:lineRule="auto"/>
        <w:ind w:left="142"/>
        <w:rPr>
          <w:rFonts w:ascii="Times New Roman" w:eastAsiaTheme="minorEastAsia" w:hAnsi="Times New Roman" w:cs="Times New Roman"/>
          <w:i/>
          <w:vertAlign w:val="superscript"/>
        </w:rPr>
      </w:pPr>
      <m:oMathPara>
        <m:oMathParaPr>
          <m:jc m:val="left"/>
        </m:oMathParaPr>
        <m:oMath>
          <m:r>
            <m:rPr>
              <m:nor/>
            </m:rPr>
            <w:rPr>
              <w:rFonts w:ascii="Times New Roman" w:hAnsi="Times New Roman" w:cs="Times New Roman"/>
            </w:rPr>
            <m:t>55.6 (0.0300 - 0.350</m:t>
          </m:r>
          <m:r>
            <m:rPr>
              <m:nor/>
            </m:rPr>
            <w:rPr>
              <w:rFonts w:ascii="Times New Roman" w:hAnsi="Times New Roman" w:cs="Times New Roman"/>
              <w:i/>
            </w:rPr>
            <m:t>x</m:t>
          </m:r>
          <m:r>
            <m:rPr>
              <m:nor/>
            </m:rPr>
            <w:rPr>
              <w:rFonts w:ascii="Times New Roman" w:hAnsi="Times New Roman" w:cs="Times New Roman"/>
            </w:rPr>
            <m:t xml:space="preserve"> + </m:t>
          </m:r>
          <m:sSup>
            <m:sSupPr>
              <m:ctrlPr>
                <w:rPr>
                  <w:rFonts w:ascii="Cambria Math" w:hAnsi="Cambria Math" w:cs="Times New Roman"/>
                  <w:i/>
                </w:rPr>
              </m:ctrlPr>
            </m:sSupPr>
            <m:e>
              <m:r>
                <m:rPr>
                  <m:nor/>
                </m:rPr>
                <w:rPr>
                  <w:rFonts w:ascii="Times New Roman" w:hAnsi="Times New Roman" w:cs="Times New Roman"/>
                  <w:i/>
                </w:rPr>
                <m:t>x</m:t>
              </m:r>
            </m:e>
            <m:sup>
              <m:r>
                <m:rPr>
                  <m:nor/>
                </m:rPr>
                <w:rPr>
                  <w:rFonts w:ascii="Times New Roman" w:hAnsi="Times New Roman" w:cs="Times New Roman"/>
                  <w:i/>
                </w:rPr>
                <m:t>2</m:t>
              </m:r>
            </m:sup>
          </m:sSup>
          <m:r>
            <m:rPr>
              <m:nor/>
            </m:rPr>
            <w:rPr>
              <w:rFonts w:ascii="Times New Roman" w:hAnsi="Times New Roman" w:cs="Times New Roman"/>
            </w:rPr>
            <m:t xml:space="preserve">)  = </m:t>
          </m:r>
          <m:sSup>
            <m:sSupPr>
              <m:ctrlPr>
                <w:rPr>
                  <w:rFonts w:ascii="Cambria Math" w:hAnsi="Cambria Math" w:cs="Times New Roman"/>
                  <w:i/>
                  <w:vertAlign w:val="superscript"/>
                </w:rPr>
              </m:ctrlPr>
            </m:sSupPr>
            <m:e>
              <m:r>
                <w:rPr>
                  <w:rFonts w:ascii="Cambria Math" w:hAnsi="Cambria Math" w:cs="Times New Roman"/>
                  <w:vertAlign w:val="superscript"/>
                </w:rPr>
                <m:t>4x</m:t>
              </m:r>
            </m:e>
            <m:sup>
              <m:r>
                <w:rPr>
                  <w:rFonts w:ascii="Cambria Math" w:hAnsi="Cambria Math" w:cs="Times New Roman"/>
                  <w:vertAlign w:val="superscript"/>
                </w:rPr>
                <m:t>2</m:t>
              </m:r>
            </m:sup>
          </m:sSup>
        </m:oMath>
      </m:oMathPara>
    </w:p>
    <w:p w:rsidR="004851E6" w:rsidRPr="003A39DC" w:rsidRDefault="004851E6" w:rsidP="006E68A5">
      <w:pPr>
        <w:pStyle w:val="NoSpacing"/>
        <w:spacing w:before="60" w:line="360" w:lineRule="auto"/>
        <w:ind w:left="142"/>
        <w:rPr>
          <w:rFonts w:ascii="Times New Roman" w:eastAsiaTheme="minorEastAsia" w:hAnsi="Times New Roman" w:cs="Times New Roman"/>
        </w:rPr>
      </w:pPr>
      <w:r w:rsidRPr="003A39DC">
        <w:rPr>
          <w:rFonts w:ascii="Times New Roman" w:eastAsiaTheme="minorEastAsia" w:hAnsi="Times New Roman" w:cs="Times New Roman"/>
        </w:rPr>
        <w:t>1.668 -19.46</w:t>
      </w:r>
      <w:r w:rsidR="00EA249C" w:rsidRPr="003A39DC">
        <w:rPr>
          <w:rFonts w:ascii="Times New Roman" w:eastAsiaTheme="minorEastAsia" w:hAnsi="Times New Roman" w:cs="Times New Roman"/>
          <w:i/>
        </w:rPr>
        <w:t>x</w:t>
      </w:r>
      <w:r w:rsidRPr="003A39DC">
        <w:rPr>
          <w:rFonts w:ascii="Times New Roman" w:eastAsiaTheme="minorEastAsia" w:hAnsi="Times New Roman" w:cs="Times New Roman"/>
        </w:rPr>
        <w:t xml:space="preserve"> + 55.6</w:t>
      </w:r>
      <w:r w:rsidRPr="003A39DC">
        <w:rPr>
          <w:rFonts w:ascii="Times New Roman" w:eastAsiaTheme="minorEastAsia" w:hAnsi="Times New Roman" w:cs="Times New Roman"/>
          <w:i/>
        </w:rPr>
        <w:t>x</w:t>
      </w:r>
      <w:r w:rsidRPr="003A39DC">
        <w:rPr>
          <w:rFonts w:ascii="Times New Roman" w:eastAsiaTheme="minorEastAsia" w:hAnsi="Times New Roman" w:cs="Times New Roman"/>
          <w:vertAlign w:val="superscript"/>
        </w:rPr>
        <w:t>2</w:t>
      </w:r>
      <w:r w:rsidRPr="003A39DC">
        <w:rPr>
          <w:rFonts w:ascii="Times New Roman" w:eastAsiaTheme="minorEastAsia" w:hAnsi="Times New Roman" w:cs="Times New Roman"/>
        </w:rPr>
        <w:t xml:space="preserve"> = 2</w:t>
      </w:r>
      <w:r w:rsidRPr="003A39DC">
        <w:rPr>
          <w:rFonts w:ascii="Times New Roman" w:eastAsiaTheme="minorEastAsia" w:hAnsi="Times New Roman" w:cs="Times New Roman"/>
          <w:i/>
        </w:rPr>
        <w:t>x</w:t>
      </w:r>
      <w:r w:rsidRPr="003A39DC">
        <w:rPr>
          <w:rFonts w:ascii="Times New Roman" w:eastAsiaTheme="minorEastAsia" w:hAnsi="Times New Roman" w:cs="Times New Roman"/>
          <w:vertAlign w:val="superscript"/>
        </w:rPr>
        <w:t>2</w:t>
      </w:r>
    </w:p>
    <w:p w:rsidR="006D3FDD" w:rsidRPr="003A39DC" w:rsidRDefault="001B7615" w:rsidP="006E68A5">
      <w:pPr>
        <w:pStyle w:val="NoSpacing"/>
        <w:spacing w:line="360" w:lineRule="auto"/>
        <w:ind w:left="142"/>
        <w:rPr>
          <w:rFonts w:ascii="Times New Roman" w:eastAsiaTheme="minorEastAsia" w:hAnsi="Times New Roman" w:cs="Times New Roman"/>
          <w:i/>
        </w:rPr>
      </w:pPr>
      <w:r w:rsidRPr="003A39DC">
        <w:rPr>
          <w:rFonts w:ascii="Times New Roman" w:eastAsiaTheme="minorEastAsia" w:hAnsi="Times New Roman" w:cs="Times New Roman"/>
        </w:rPr>
        <w:t>51</w:t>
      </w:r>
      <w:r w:rsidR="00EA249C" w:rsidRPr="003A39DC">
        <w:rPr>
          <w:rFonts w:ascii="Times New Roman" w:eastAsiaTheme="minorEastAsia" w:hAnsi="Times New Roman" w:cs="Times New Roman"/>
        </w:rPr>
        <w:t>.6</w:t>
      </w:r>
      <w:r w:rsidR="00EA249C" w:rsidRPr="003A39DC">
        <w:rPr>
          <w:rFonts w:ascii="Times New Roman" w:eastAsiaTheme="minorEastAsia" w:hAnsi="Times New Roman" w:cs="Times New Roman"/>
          <w:i/>
        </w:rPr>
        <w:t>x</w:t>
      </w:r>
      <w:r w:rsidR="00EA249C" w:rsidRPr="003A39DC">
        <w:rPr>
          <w:rFonts w:ascii="Times New Roman" w:eastAsiaTheme="minorEastAsia" w:hAnsi="Times New Roman" w:cs="Times New Roman"/>
          <w:vertAlign w:val="superscript"/>
        </w:rPr>
        <w:t>2</w:t>
      </w:r>
      <w:r w:rsidR="00EA249C" w:rsidRPr="003A39DC">
        <w:rPr>
          <w:rFonts w:ascii="Times New Roman" w:eastAsiaTheme="minorEastAsia" w:hAnsi="Times New Roman" w:cs="Times New Roman"/>
        </w:rPr>
        <w:t xml:space="preserve"> – 19.46</w:t>
      </w:r>
      <w:r w:rsidR="00EA249C" w:rsidRPr="003A39DC">
        <w:rPr>
          <w:rFonts w:ascii="Times New Roman" w:eastAsiaTheme="minorEastAsia" w:hAnsi="Times New Roman" w:cs="Times New Roman"/>
          <w:i/>
        </w:rPr>
        <w:t>x</w:t>
      </w:r>
      <w:r w:rsidR="00EA249C" w:rsidRPr="003A39DC">
        <w:rPr>
          <w:rFonts w:ascii="Times New Roman" w:eastAsiaTheme="minorEastAsia" w:hAnsi="Times New Roman" w:cs="Times New Roman"/>
        </w:rPr>
        <w:t xml:space="preserve"> + </w:t>
      </w:r>
      <w:proofErr w:type="gramStart"/>
      <w:r w:rsidR="00EA249C" w:rsidRPr="003A39DC">
        <w:rPr>
          <w:rFonts w:ascii="Times New Roman" w:eastAsiaTheme="minorEastAsia" w:hAnsi="Times New Roman" w:cs="Times New Roman"/>
        </w:rPr>
        <w:t xml:space="preserve">1.668  </w:t>
      </w:r>
      <w:r w:rsidR="007C50FB" w:rsidRPr="003A39DC">
        <w:rPr>
          <w:rFonts w:ascii="Times New Roman" w:eastAsiaTheme="minorEastAsia" w:hAnsi="Times New Roman" w:cs="Times New Roman"/>
        </w:rPr>
        <w:t>=</w:t>
      </w:r>
      <w:proofErr w:type="gramEnd"/>
      <w:r w:rsidR="007C50FB" w:rsidRPr="003A39DC">
        <w:rPr>
          <w:rFonts w:ascii="Times New Roman" w:eastAsiaTheme="minorEastAsia" w:hAnsi="Times New Roman" w:cs="Times New Roman"/>
        </w:rPr>
        <w:t xml:space="preserve"> 0 </w:t>
      </w:r>
      <w:r w:rsidR="00D77D67">
        <w:rPr>
          <w:rFonts w:ascii="Times New Roman" w:eastAsiaTheme="minorEastAsia" w:hAnsi="Times New Roman" w:cs="Times New Roman"/>
        </w:rPr>
        <w:t xml:space="preserve">    </w:t>
      </w:r>
      <w:r w:rsidR="00EA249C" w:rsidRPr="00D77D67">
        <w:rPr>
          <w:rFonts w:ascii="Times New Roman" w:eastAsiaTheme="minorEastAsia" w:hAnsi="Times New Roman" w:cs="Times New Roman"/>
          <w:i/>
          <w:sz w:val="16"/>
        </w:rPr>
        <w:t>(collect and re-arrange)</w:t>
      </w:r>
    </w:p>
    <w:p w:rsidR="001B7615" w:rsidRPr="003A39DC" w:rsidRDefault="001B7615" w:rsidP="00C3081C">
      <w:pPr>
        <w:pStyle w:val="NoSpacing"/>
        <w:ind w:left="142"/>
        <w:rPr>
          <w:rFonts w:ascii="Times New Roman" w:eastAsiaTheme="minorEastAsia" w:hAnsi="Times New Roman" w:cs="Times New Roman"/>
        </w:rPr>
      </w:pPr>
    </w:p>
    <w:p w:rsidR="007C50FB" w:rsidRDefault="00D77D67" w:rsidP="006E68A5">
      <w:pPr>
        <w:pStyle w:val="NoSpacing"/>
        <w:jc w:val="both"/>
        <w:rPr>
          <w:rFonts w:ascii="Times New Roman" w:eastAsiaTheme="minorEastAsia" w:hAnsi="Times New Roman" w:cs="Times New Roman"/>
        </w:rPr>
      </w:pPr>
      <w:r>
        <w:rPr>
          <w:rFonts w:ascii="Times New Roman" w:eastAsiaTheme="minorEastAsia" w:hAnsi="Times New Roman" w:cs="Times New Roman"/>
        </w:rPr>
        <w:br w:type="column"/>
      </w:r>
      <w:r w:rsidR="001B7615" w:rsidRPr="003A39DC">
        <w:rPr>
          <w:rFonts w:ascii="Times New Roman" w:eastAsiaTheme="minorEastAsia" w:hAnsi="Times New Roman" w:cs="Times New Roman"/>
        </w:rPr>
        <w:t xml:space="preserve">To solve for </w:t>
      </w:r>
      <w:r w:rsidR="001B7615" w:rsidRPr="006E68A5">
        <w:rPr>
          <w:rFonts w:ascii="Times New Roman" w:eastAsiaTheme="minorEastAsia" w:hAnsi="Times New Roman" w:cs="Times New Roman"/>
          <w:i/>
        </w:rPr>
        <w:t>x</w:t>
      </w:r>
      <w:r w:rsidR="001B7615" w:rsidRPr="003A39DC">
        <w:rPr>
          <w:rFonts w:ascii="Times New Roman" w:eastAsiaTheme="minorEastAsia" w:hAnsi="Times New Roman" w:cs="Times New Roman"/>
        </w:rPr>
        <w:t>, we will nee</w:t>
      </w:r>
      <w:r w:rsidR="007C50FB" w:rsidRPr="003A39DC">
        <w:rPr>
          <w:rFonts w:ascii="Times New Roman" w:eastAsiaTheme="minorEastAsia" w:hAnsi="Times New Roman" w:cs="Times New Roman"/>
        </w:rPr>
        <w:t xml:space="preserve">d to use the quadratic </w:t>
      </w:r>
      <w:r w:rsidR="00183AD7" w:rsidRPr="003A39DC">
        <w:rPr>
          <w:rFonts w:ascii="Times New Roman" w:eastAsiaTheme="minorEastAsia" w:hAnsi="Times New Roman" w:cs="Times New Roman"/>
        </w:rPr>
        <w:t>formula</w:t>
      </w:r>
      <w:r w:rsidR="007C50FB" w:rsidRPr="003A39DC">
        <w:rPr>
          <w:rFonts w:ascii="Times New Roman" w:eastAsiaTheme="minorEastAsia" w:hAnsi="Times New Roman" w:cs="Times New Roman"/>
        </w:rPr>
        <w:t xml:space="preserve">, which tells us that for a quadratic </w:t>
      </w:r>
      <w:r w:rsidR="00183AD7" w:rsidRPr="003A39DC">
        <w:rPr>
          <w:rFonts w:ascii="Times New Roman" w:eastAsiaTheme="minorEastAsia" w:hAnsi="Times New Roman" w:cs="Times New Roman"/>
        </w:rPr>
        <w:t xml:space="preserve">equation </w:t>
      </w:r>
      <w:r w:rsidR="007C50FB" w:rsidRPr="003A39DC">
        <w:rPr>
          <w:rFonts w:ascii="Times New Roman" w:eastAsiaTheme="minorEastAsia" w:hAnsi="Times New Roman" w:cs="Times New Roman"/>
        </w:rPr>
        <w:t xml:space="preserve">in the form </w:t>
      </w:r>
      <w:r w:rsidR="007C50FB" w:rsidRPr="003A39DC">
        <w:rPr>
          <w:rFonts w:ascii="Times New Roman" w:eastAsiaTheme="minorEastAsia" w:hAnsi="Times New Roman" w:cs="Times New Roman"/>
          <w:b/>
        </w:rPr>
        <w:t>a</w:t>
      </w:r>
      <w:r w:rsidR="007C50FB" w:rsidRPr="003A39DC">
        <w:rPr>
          <w:rFonts w:ascii="Times New Roman" w:eastAsiaTheme="minorEastAsia" w:hAnsi="Times New Roman" w:cs="Times New Roman"/>
          <w:i/>
        </w:rPr>
        <w:t>x</w:t>
      </w:r>
      <w:r w:rsidR="007C50FB" w:rsidRPr="003A39DC">
        <w:rPr>
          <w:rFonts w:ascii="Times New Roman" w:eastAsiaTheme="minorEastAsia" w:hAnsi="Times New Roman" w:cs="Times New Roman"/>
          <w:vertAlign w:val="superscript"/>
        </w:rPr>
        <w:t>2</w:t>
      </w:r>
      <w:r w:rsidR="007C50FB" w:rsidRPr="003A39DC">
        <w:rPr>
          <w:rFonts w:ascii="Times New Roman" w:eastAsiaTheme="minorEastAsia" w:hAnsi="Times New Roman" w:cs="Times New Roman"/>
        </w:rPr>
        <w:t xml:space="preserve"> + </w:t>
      </w:r>
      <w:proofErr w:type="spellStart"/>
      <w:r w:rsidR="007C50FB" w:rsidRPr="003A39DC">
        <w:rPr>
          <w:rFonts w:ascii="Times New Roman" w:eastAsiaTheme="minorEastAsia" w:hAnsi="Times New Roman" w:cs="Times New Roman"/>
          <w:b/>
        </w:rPr>
        <w:t>b</w:t>
      </w:r>
      <w:r w:rsidR="007C50FB" w:rsidRPr="003A39DC">
        <w:rPr>
          <w:rFonts w:ascii="Times New Roman" w:eastAsiaTheme="minorEastAsia" w:hAnsi="Times New Roman" w:cs="Times New Roman"/>
          <w:i/>
        </w:rPr>
        <w:t>x</w:t>
      </w:r>
      <w:proofErr w:type="spellEnd"/>
      <w:r w:rsidR="007C50FB" w:rsidRPr="003A39DC">
        <w:rPr>
          <w:rFonts w:ascii="Times New Roman" w:eastAsiaTheme="minorEastAsia" w:hAnsi="Times New Roman" w:cs="Times New Roman"/>
        </w:rPr>
        <w:t xml:space="preserve"> + </w:t>
      </w:r>
      <w:r w:rsidR="007C50FB" w:rsidRPr="003A39DC">
        <w:rPr>
          <w:rFonts w:ascii="Times New Roman" w:eastAsiaTheme="minorEastAsia" w:hAnsi="Times New Roman" w:cs="Times New Roman"/>
          <w:b/>
        </w:rPr>
        <w:t xml:space="preserve">c </w:t>
      </w:r>
      <w:r w:rsidR="007C50FB" w:rsidRPr="003A39DC">
        <w:rPr>
          <w:rFonts w:ascii="Times New Roman" w:eastAsiaTheme="minorEastAsia" w:hAnsi="Times New Roman" w:cs="Times New Roman"/>
        </w:rPr>
        <w:t xml:space="preserve">= 0, </w:t>
      </w:r>
    </w:p>
    <w:p w:rsidR="00D77D67" w:rsidRPr="003A39DC" w:rsidRDefault="00D77D67" w:rsidP="003A39DC">
      <w:pPr>
        <w:pStyle w:val="NoSpacing"/>
        <w:rPr>
          <w:rFonts w:ascii="Times New Roman" w:eastAsiaTheme="minorEastAsia" w:hAnsi="Times New Roman" w:cs="Times New Roman"/>
        </w:rPr>
      </w:pPr>
    </w:p>
    <w:p w:rsidR="007C50FB" w:rsidRPr="003A39DC" w:rsidRDefault="00183AD7" w:rsidP="00187540">
      <w:pPr>
        <w:pStyle w:val="NoSpacing"/>
        <w:ind w:left="142"/>
        <w:jc w:val="center"/>
        <w:rPr>
          <w:rFonts w:ascii="Times New Roman" w:eastAsiaTheme="minorEastAsia" w:hAnsi="Times New Roman" w:cs="Times New Roman"/>
        </w:rPr>
      </w:pPr>
      <m:oMath>
        <m:r>
          <w:rPr>
            <w:rFonts w:ascii="Cambria Math" w:eastAsiaTheme="minorEastAsia" w:hAnsi="Cambria Math" w:cs="Cambria Math"/>
          </w:rPr>
          <m:t>x</m:t>
        </m:r>
        <m:r>
          <m:rPr>
            <m:sty m:val="p"/>
          </m:rPr>
          <w:rPr>
            <w:rFonts w:ascii="Cambria Math" w:eastAsiaTheme="minorEastAsia" w:hAnsi="Cambria Math" w:cs="Cambria Math"/>
          </w:rPr>
          <m:t>=</m:t>
        </m:r>
        <m:f>
          <m:fPr>
            <m:ctrlPr>
              <w:rPr>
                <w:rFonts w:ascii="Cambria Math" w:eastAsiaTheme="minorEastAsia" w:hAnsi="Cambria Math" w:cs="Times New Roman"/>
              </w:rPr>
            </m:ctrlPr>
          </m:fPr>
          <m:num>
            <m:r>
              <m:rPr>
                <m:sty m:val="p"/>
              </m:rPr>
              <w:rPr>
                <w:rFonts w:ascii="Cambria Math" w:eastAsiaTheme="minorEastAsia" w:hAnsi="Cambria Math" w:cs="Cambria Math"/>
              </w:rPr>
              <m:t>-</m:t>
            </m:r>
            <m:r>
              <w:rPr>
                <w:rFonts w:ascii="Cambria Math" w:eastAsiaTheme="minorEastAsia" w:hAnsi="Cambria Math" w:cs="Cambria Math"/>
              </w:rPr>
              <m:t>b</m:t>
            </m:r>
            <m:r>
              <m:rPr>
                <m:sty m:val="p"/>
              </m:rPr>
              <w:rPr>
                <w:rFonts w:ascii="Cambria Math" w:eastAsiaTheme="minorEastAsia" w:hAnsi="Cambria Math" w:cs="Cambria Math"/>
              </w:rPr>
              <m:t>±</m:t>
            </m:r>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w:rPr>
                        <w:rFonts w:ascii="Cambria Math" w:eastAsiaTheme="minorEastAsia" w:hAnsi="Cambria Math" w:cs="Cambria Math"/>
                      </w:rPr>
                      <m:t>b</m:t>
                    </m:r>
                  </m:e>
                  <m:sup>
                    <m:r>
                      <m:rPr>
                        <m:sty m:val="p"/>
                      </m:rPr>
                      <w:rPr>
                        <w:rFonts w:ascii="Cambria Math" w:eastAsiaTheme="minorEastAsia" w:hAnsi="Cambria Math" w:cs="Cambria Math"/>
                      </w:rPr>
                      <m:t>2</m:t>
                    </m:r>
                  </m:sup>
                </m:sSup>
                <m:r>
                  <m:rPr>
                    <m:sty m:val="p"/>
                  </m:rPr>
                  <w:rPr>
                    <w:rFonts w:ascii="Cambria Math" w:eastAsiaTheme="minorEastAsia" w:hAnsi="Cambria Math" w:cs="Cambria Math"/>
                  </w:rPr>
                  <m:t>-4</m:t>
                </m:r>
                <m:r>
                  <w:rPr>
                    <w:rFonts w:ascii="Cambria Math" w:eastAsiaTheme="minorEastAsia" w:hAnsi="Cambria Math" w:cs="Cambria Math"/>
                  </w:rPr>
                  <m:t>ac</m:t>
                </m:r>
              </m:e>
            </m:rad>
          </m:num>
          <m:den>
            <m:r>
              <m:rPr>
                <m:sty m:val="p"/>
              </m:rPr>
              <w:rPr>
                <w:rFonts w:ascii="Cambria Math" w:eastAsiaTheme="minorEastAsia" w:hAnsi="Cambria Math" w:cs="Cambria Math"/>
              </w:rPr>
              <m:t>2</m:t>
            </m:r>
            <m:r>
              <w:rPr>
                <w:rFonts w:ascii="Cambria Math" w:eastAsiaTheme="minorEastAsia" w:hAnsi="Cambria Math" w:cs="Cambria Math"/>
              </w:rPr>
              <m:t>a</m:t>
            </m:r>
          </m:den>
        </m:f>
      </m:oMath>
      <w:r w:rsidR="00187540">
        <w:rPr>
          <w:rFonts w:ascii="Times New Roman" w:eastAsiaTheme="minorEastAsia" w:hAnsi="Times New Roman" w:cs="Times New Roman"/>
        </w:rPr>
        <w:t xml:space="preserve"> </w:t>
      </w:r>
    </w:p>
    <w:p w:rsidR="001B7615" w:rsidRPr="003A39DC" w:rsidRDefault="001B7615" w:rsidP="00C3081C">
      <w:pPr>
        <w:pStyle w:val="NoSpacing"/>
        <w:ind w:left="142"/>
        <w:rPr>
          <w:rFonts w:ascii="Times New Roman" w:eastAsiaTheme="minorEastAsia" w:hAnsi="Times New Roman" w:cs="Times New Roman"/>
        </w:rPr>
      </w:pPr>
    </w:p>
    <w:p w:rsidR="001B7615" w:rsidRPr="003A39DC" w:rsidRDefault="006E68A5" w:rsidP="006E68A5">
      <w:pPr>
        <w:pStyle w:val="NoSpacing"/>
        <w:ind w:left="142" w:right="-284"/>
        <w:rPr>
          <w:rFonts w:ascii="Times New Roman" w:eastAsiaTheme="minorEastAsia" w:hAnsi="Times New Roman" w:cs="Times New Roman"/>
        </w:rPr>
      </w:pPr>
      <w:r>
        <w:rPr>
          <w:rFonts w:ascii="Times New Roman" w:eastAsiaTheme="minorEastAsia" w:hAnsi="Times New Roman" w:cs="Times New Roman"/>
        </w:rPr>
        <w:t>From our equation</w:t>
      </w:r>
      <w:r w:rsidR="001B7615" w:rsidRPr="003A39DC">
        <w:rPr>
          <w:rFonts w:ascii="Times New Roman" w:eastAsiaTheme="minorEastAsia" w:hAnsi="Times New Roman" w:cs="Times New Roman"/>
        </w:rPr>
        <w:t>, a = 51.6</w:t>
      </w:r>
      <w:r w:rsidR="00D77D67">
        <w:rPr>
          <w:rFonts w:ascii="Times New Roman" w:eastAsiaTheme="minorEastAsia" w:hAnsi="Times New Roman" w:cs="Times New Roman"/>
        </w:rPr>
        <w:t xml:space="preserve">, </w:t>
      </w:r>
      <w:r w:rsidR="001B7615" w:rsidRPr="003A39DC">
        <w:rPr>
          <w:rFonts w:ascii="Times New Roman" w:eastAsiaTheme="minorEastAsia" w:hAnsi="Times New Roman" w:cs="Times New Roman"/>
        </w:rPr>
        <w:t xml:space="preserve">b </w:t>
      </w:r>
      <w:proofErr w:type="gramStart"/>
      <w:r w:rsidR="001B7615" w:rsidRPr="003A39DC">
        <w:rPr>
          <w:rFonts w:ascii="Times New Roman" w:eastAsiaTheme="minorEastAsia" w:hAnsi="Times New Roman" w:cs="Times New Roman"/>
        </w:rPr>
        <w:t>=  (</w:t>
      </w:r>
      <w:proofErr w:type="gramEnd"/>
      <w:r w:rsidR="001B7615" w:rsidRPr="003A39DC">
        <w:rPr>
          <w:rFonts w:ascii="Times New Roman" w:eastAsiaTheme="minorEastAsia" w:hAnsi="Times New Roman" w:cs="Times New Roman"/>
        </w:rPr>
        <w:t>-19.46)</w:t>
      </w:r>
      <w:r w:rsidR="00D77D67">
        <w:rPr>
          <w:rFonts w:ascii="Times New Roman" w:eastAsiaTheme="minorEastAsia" w:hAnsi="Times New Roman" w:cs="Times New Roman"/>
        </w:rPr>
        <w:t xml:space="preserve">, </w:t>
      </w:r>
      <w:r w:rsidR="001B7615" w:rsidRPr="003A39DC">
        <w:rPr>
          <w:rFonts w:ascii="Times New Roman" w:eastAsiaTheme="minorEastAsia" w:hAnsi="Times New Roman" w:cs="Times New Roman"/>
        </w:rPr>
        <w:t>c = 1.668</w:t>
      </w:r>
    </w:p>
    <w:p w:rsidR="001B7615" w:rsidRPr="003A39DC" w:rsidRDefault="001B7615" w:rsidP="00FA2C3A">
      <w:pPr>
        <w:pStyle w:val="NoSpacing"/>
        <w:rPr>
          <w:rFonts w:ascii="Times New Roman" w:eastAsiaTheme="minorEastAsia" w:hAnsi="Times New Roman" w:cs="Times New Roman"/>
        </w:rPr>
      </w:pPr>
    </w:p>
    <w:p w:rsidR="00FA2C3A" w:rsidRPr="003A39DC" w:rsidRDefault="00FA2C3A" w:rsidP="00FA2C3A">
      <w:pPr>
        <w:pStyle w:val="NoSpacing"/>
        <w:rPr>
          <w:rFonts w:ascii="Times New Roman" w:eastAsiaTheme="minorEastAsia" w:hAnsi="Times New Roman" w:cs="Times New Roman"/>
        </w:rPr>
      </w:pPr>
      <w:r w:rsidRPr="003A39DC">
        <w:rPr>
          <w:rFonts w:ascii="Times New Roman" w:eastAsiaTheme="minorEastAsia" w:hAnsi="Times New Roman" w:cs="Times New Roman"/>
        </w:rPr>
        <w:t xml:space="preserve">Therefore </w:t>
      </w:r>
    </w:p>
    <w:p w:rsidR="00FA2C3A" w:rsidRPr="003A39DC" w:rsidRDefault="00FA2C3A" w:rsidP="006E68A5">
      <w:pPr>
        <w:pStyle w:val="NoSpacing"/>
        <w:jc w:val="center"/>
        <w:rPr>
          <w:rFonts w:ascii="Times New Roman" w:eastAsiaTheme="minorEastAsia" w:hAnsi="Times New Roman" w:cs="Times New Roman"/>
        </w:rPr>
      </w:pPr>
      <m:oMathPara>
        <m:oMath>
          <m:r>
            <w:rPr>
              <w:rFonts w:ascii="Cambria Math" w:eastAsiaTheme="minorEastAsia" w:hAnsi="Cambria Math" w:cs="Cambria Math"/>
            </w:rPr>
            <m:t>x</m:t>
          </m:r>
          <m:r>
            <m:rPr>
              <m:sty m:val="p"/>
            </m:rPr>
            <w:rPr>
              <w:rFonts w:ascii="Cambria Math" w:eastAsiaTheme="minorEastAsia" w:hAnsi="Cambria Math" w:cs="Cambria Math"/>
            </w:rPr>
            <m:t>=</m:t>
          </m:r>
          <m:f>
            <m:fPr>
              <m:ctrlPr>
                <w:rPr>
                  <w:rFonts w:ascii="Cambria Math" w:eastAsiaTheme="minorEastAsia" w:hAnsi="Cambria Math" w:cs="Times New Roman"/>
                </w:rPr>
              </m:ctrlPr>
            </m:fPr>
            <m:num>
              <m:r>
                <m:rPr>
                  <m:sty m:val="p"/>
                </m:rPr>
                <w:rPr>
                  <w:rFonts w:ascii="Cambria Math" w:eastAsiaTheme="minorEastAsia" w:hAnsi="Cambria Math" w:cs="Cambria Math"/>
                </w:rPr>
                <m:t>-</m:t>
              </m:r>
              <m:r>
                <w:rPr>
                  <w:rFonts w:ascii="Cambria Math" w:eastAsiaTheme="minorEastAsia" w:hAnsi="Cambria Math" w:cs="Cambria Math"/>
                </w:rPr>
                <m:t>(-19.46)</m:t>
              </m:r>
              <m:r>
                <m:rPr>
                  <m:sty m:val="p"/>
                </m:rPr>
                <w:rPr>
                  <w:rFonts w:ascii="Cambria Math" w:eastAsiaTheme="minorEastAsia" w:hAnsi="Cambria Math" w:cs="Cambria Math"/>
                </w:rPr>
                <m:t>±</m:t>
              </m:r>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w:rPr>
                          <w:rFonts w:ascii="Cambria Math" w:eastAsiaTheme="minorEastAsia" w:hAnsi="Cambria Math" w:cs="Cambria Math"/>
                        </w:rPr>
                        <m:t>(-19.46)</m:t>
                      </m:r>
                    </m:e>
                    <m:sup>
                      <m:r>
                        <m:rPr>
                          <m:sty m:val="p"/>
                        </m:rPr>
                        <w:rPr>
                          <w:rFonts w:ascii="Cambria Math" w:eastAsiaTheme="minorEastAsia" w:hAnsi="Cambria Math" w:cs="Cambria Math"/>
                        </w:rPr>
                        <m:t>2</m:t>
                      </m:r>
                    </m:sup>
                  </m:sSup>
                  <m:r>
                    <m:rPr>
                      <m:sty m:val="p"/>
                    </m:rPr>
                    <w:rPr>
                      <w:rFonts w:ascii="Cambria Math" w:eastAsiaTheme="minorEastAsia" w:hAnsi="Cambria Math" w:cs="Cambria Math"/>
                    </w:rPr>
                    <m:t>-4</m:t>
                  </m:r>
                  <m:r>
                    <w:rPr>
                      <w:rFonts w:ascii="Cambria Math" w:eastAsiaTheme="minorEastAsia" w:hAnsi="Cambria Math" w:cs="Cambria Math"/>
                    </w:rPr>
                    <m:t>(51.6)(1.668)</m:t>
                  </m:r>
                </m:e>
              </m:rad>
            </m:num>
            <m:den>
              <m:r>
                <m:rPr>
                  <m:sty m:val="p"/>
                </m:rPr>
                <w:rPr>
                  <w:rFonts w:ascii="Cambria Math" w:eastAsiaTheme="minorEastAsia" w:hAnsi="Cambria Math" w:cs="Cambria Math"/>
                </w:rPr>
                <m:t>2</m:t>
              </m:r>
              <m:r>
                <w:rPr>
                  <w:rFonts w:ascii="Cambria Math" w:eastAsiaTheme="minorEastAsia" w:hAnsi="Cambria Math" w:cs="Cambria Math"/>
                </w:rPr>
                <m:t>(51.6)</m:t>
              </m:r>
            </m:den>
          </m:f>
        </m:oMath>
      </m:oMathPara>
    </w:p>
    <w:p w:rsidR="00187540" w:rsidRDefault="00187540" w:rsidP="00FA2C3A">
      <w:pPr>
        <w:pStyle w:val="NoSpacing"/>
        <w:rPr>
          <w:rFonts w:ascii="Times New Roman" w:eastAsiaTheme="minorEastAsia" w:hAnsi="Times New Roman" w:cs="Times New Roman"/>
        </w:rPr>
      </w:pPr>
    </w:p>
    <w:p w:rsidR="00FA2C3A" w:rsidRPr="003A39DC" w:rsidRDefault="00FA2C3A" w:rsidP="00FA2C3A">
      <w:pPr>
        <w:pStyle w:val="NoSpacing"/>
        <w:rPr>
          <w:rFonts w:ascii="Times New Roman" w:eastAsiaTheme="minorEastAsia" w:hAnsi="Times New Roman" w:cs="Times New Roman"/>
        </w:rPr>
      </w:pPr>
      <w:r w:rsidRPr="003A39DC">
        <w:rPr>
          <w:rFonts w:ascii="Times New Roman" w:eastAsiaTheme="minorEastAsia" w:hAnsi="Times New Roman" w:cs="Times New Roman"/>
        </w:rPr>
        <w:t>Solving for x gives us two values:</w:t>
      </w:r>
    </w:p>
    <w:p w:rsidR="00FA2C3A" w:rsidRPr="003A39DC" w:rsidRDefault="00FA2C3A" w:rsidP="006E68A5">
      <w:pPr>
        <w:pStyle w:val="NoSpacing"/>
        <w:jc w:val="center"/>
        <w:rPr>
          <w:rFonts w:ascii="Times New Roman" w:eastAsiaTheme="minorEastAsia" w:hAnsi="Times New Roman" w:cs="Times New Roman"/>
        </w:rPr>
      </w:pPr>
      <w:proofErr w:type="gramStart"/>
      <w:r w:rsidRPr="003A39DC">
        <w:rPr>
          <w:rFonts w:ascii="Times New Roman" w:eastAsiaTheme="minorEastAsia" w:hAnsi="Times New Roman" w:cs="Times New Roman"/>
          <w:i/>
        </w:rPr>
        <w:t>x</w:t>
      </w:r>
      <w:r w:rsidRPr="003A39DC">
        <w:rPr>
          <w:rFonts w:ascii="Times New Roman" w:eastAsiaTheme="minorEastAsia" w:hAnsi="Times New Roman" w:cs="Times New Roman"/>
          <w:vertAlign w:val="subscript"/>
        </w:rPr>
        <w:t>1</w:t>
      </w:r>
      <w:proofErr w:type="gramEnd"/>
      <w:r w:rsidRPr="003A39DC">
        <w:rPr>
          <w:rFonts w:ascii="Times New Roman" w:eastAsiaTheme="minorEastAsia" w:hAnsi="Times New Roman" w:cs="Times New Roman"/>
        </w:rPr>
        <w:t xml:space="preserve"> = 0.245</w:t>
      </w:r>
      <w:r w:rsidR="0067239E">
        <w:rPr>
          <w:rFonts w:ascii="Times New Roman" w:eastAsiaTheme="minorEastAsia" w:hAnsi="Times New Roman" w:cs="Times New Roman"/>
        </w:rPr>
        <w:t xml:space="preserve"> </w:t>
      </w:r>
      <w:proofErr w:type="spellStart"/>
      <w:r w:rsidR="0067239E">
        <w:rPr>
          <w:rFonts w:ascii="Times New Roman" w:eastAsiaTheme="minorEastAsia" w:hAnsi="Times New Roman" w:cs="Times New Roman"/>
        </w:rPr>
        <w:t>mol</w:t>
      </w:r>
      <w:proofErr w:type="spellEnd"/>
      <w:r w:rsidR="0067239E">
        <w:rPr>
          <w:rFonts w:ascii="Times New Roman" w:eastAsiaTheme="minorEastAsia" w:hAnsi="Times New Roman" w:cs="Times New Roman"/>
        </w:rPr>
        <w:t>/L</w:t>
      </w:r>
      <w:r w:rsidRPr="003A39DC">
        <w:rPr>
          <w:rFonts w:ascii="Times New Roman" w:eastAsiaTheme="minorEastAsia" w:hAnsi="Times New Roman" w:cs="Times New Roman"/>
        </w:rPr>
        <w:t xml:space="preserve">    and </w:t>
      </w:r>
      <w:r w:rsidRPr="003A39DC">
        <w:rPr>
          <w:rFonts w:ascii="Times New Roman" w:eastAsiaTheme="minorEastAsia" w:hAnsi="Times New Roman" w:cs="Times New Roman"/>
        </w:rPr>
        <w:tab/>
      </w:r>
      <w:r w:rsidRPr="003A39DC">
        <w:rPr>
          <w:rFonts w:ascii="Times New Roman" w:eastAsiaTheme="minorEastAsia" w:hAnsi="Times New Roman" w:cs="Times New Roman"/>
          <w:i/>
        </w:rPr>
        <w:t>x</w:t>
      </w:r>
      <w:r w:rsidRPr="003A39DC">
        <w:rPr>
          <w:rFonts w:ascii="Times New Roman" w:eastAsiaTheme="minorEastAsia" w:hAnsi="Times New Roman" w:cs="Times New Roman"/>
          <w:vertAlign w:val="subscript"/>
        </w:rPr>
        <w:t>2</w:t>
      </w:r>
      <w:r w:rsidRPr="003A39DC">
        <w:rPr>
          <w:rFonts w:ascii="Times New Roman" w:eastAsiaTheme="minorEastAsia" w:hAnsi="Times New Roman" w:cs="Times New Roman"/>
        </w:rPr>
        <w:t xml:space="preserve"> = 0.132</w:t>
      </w:r>
      <w:r w:rsidR="0067239E">
        <w:rPr>
          <w:rFonts w:ascii="Times New Roman" w:eastAsiaTheme="minorEastAsia" w:hAnsi="Times New Roman" w:cs="Times New Roman"/>
        </w:rPr>
        <w:t xml:space="preserve"> </w:t>
      </w:r>
      <w:proofErr w:type="spellStart"/>
      <w:r w:rsidR="0067239E">
        <w:rPr>
          <w:rFonts w:ascii="Times New Roman" w:eastAsiaTheme="minorEastAsia" w:hAnsi="Times New Roman" w:cs="Times New Roman"/>
        </w:rPr>
        <w:t>mol</w:t>
      </w:r>
      <w:proofErr w:type="spellEnd"/>
      <w:r w:rsidR="0067239E">
        <w:rPr>
          <w:rFonts w:ascii="Times New Roman" w:eastAsiaTheme="minorEastAsia" w:hAnsi="Times New Roman" w:cs="Times New Roman"/>
        </w:rPr>
        <w:t>/L</w:t>
      </w:r>
    </w:p>
    <w:p w:rsidR="00FA2C3A" w:rsidRPr="003A39DC" w:rsidRDefault="00FA2C3A" w:rsidP="00FA2C3A">
      <w:pPr>
        <w:pStyle w:val="NoSpacing"/>
        <w:rPr>
          <w:rFonts w:ascii="Times New Roman" w:eastAsiaTheme="minorEastAsia" w:hAnsi="Times New Roman" w:cs="Times New Roman"/>
        </w:rPr>
      </w:pPr>
    </w:p>
    <w:p w:rsidR="00FA2C3A" w:rsidRPr="003A39DC" w:rsidRDefault="00FA2C3A" w:rsidP="006E68A5">
      <w:pPr>
        <w:pStyle w:val="NoSpacing"/>
        <w:jc w:val="both"/>
        <w:rPr>
          <w:rFonts w:ascii="Times New Roman" w:eastAsiaTheme="minorEastAsia" w:hAnsi="Times New Roman" w:cs="Times New Roman"/>
        </w:rPr>
      </w:pPr>
      <w:r w:rsidRPr="003A39DC">
        <w:rPr>
          <w:rFonts w:ascii="Times New Roman" w:eastAsiaTheme="minorEastAsia" w:hAnsi="Times New Roman" w:cs="Times New Roman"/>
        </w:rPr>
        <w:t xml:space="preserve">Since </w:t>
      </w:r>
      <w:r w:rsidRPr="003A39DC">
        <w:rPr>
          <w:rFonts w:ascii="Times New Roman" w:eastAsiaTheme="minorEastAsia" w:hAnsi="Times New Roman" w:cs="Times New Roman"/>
          <w:i/>
        </w:rPr>
        <w:t>x</w:t>
      </w:r>
      <w:r w:rsidRPr="003A39DC">
        <w:rPr>
          <w:rFonts w:ascii="Times New Roman" w:eastAsiaTheme="minorEastAsia" w:hAnsi="Times New Roman" w:cs="Times New Roman"/>
        </w:rPr>
        <w:t xml:space="preserve"> represents the change in concentration, and the initial concentration of </w:t>
      </w:r>
      <w:r w:rsidRPr="006E68A5">
        <w:rPr>
          <w:rFonts w:ascii="Times New Roman" w:eastAsiaTheme="minorEastAsia" w:hAnsi="Times New Roman" w:cs="Times New Roman"/>
          <w:i/>
        </w:rPr>
        <w:t>x</w:t>
      </w:r>
      <w:r w:rsidRPr="006E68A5">
        <w:rPr>
          <w:rFonts w:ascii="Times New Roman" w:eastAsiaTheme="minorEastAsia" w:hAnsi="Times New Roman" w:cs="Times New Roman"/>
          <w:vertAlign w:val="subscript"/>
        </w:rPr>
        <w:t>1</w:t>
      </w:r>
      <w:r w:rsidRPr="003A39DC">
        <w:rPr>
          <w:rFonts w:ascii="Times New Roman" w:eastAsiaTheme="minorEastAsia" w:hAnsi="Times New Roman" w:cs="Times New Roman"/>
        </w:rPr>
        <w:t xml:space="preserve"> is larger than the initial concentration of both H</w:t>
      </w:r>
      <w:r w:rsidRPr="003A39DC">
        <w:rPr>
          <w:rFonts w:ascii="Times New Roman" w:eastAsiaTheme="minorEastAsia" w:hAnsi="Times New Roman" w:cs="Times New Roman"/>
          <w:vertAlign w:val="subscript"/>
        </w:rPr>
        <w:t>2</w:t>
      </w:r>
      <w:r w:rsidRPr="003A39DC">
        <w:rPr>
          <w:rFonts w:ascii="Times New Roman" w:eastAsiaTheme="minorEastAsia" w:hAnsi="Times New Roman" w:cs="Times New Roman"/>
        </w:rPr>
        <w:t xml:space="preserve"> and I</w:t>
      </w:r>
      <w:r w:rsidRPr="003A39DC">
        <w:rPr>
          <w:rFonts w:ascii="Times New Roman" w:eastAsiaTheme="minorEastAsia" w:hAnsi="Times New Roman" w:cs="Times New Roman"/>
          <w:vertAlign w:val="subscript"/>
        </w:rPr>
        <w:t>2</w:t>
      </w:r>
      <w:r w:rsidRPr="003A39DC">
        <w:rPr>
          <w:rFonts w:ascii="Times New Roman" w:eastAsiaTheme="minorEastAsia" w:hAnsi="Times New Roman" w:cs="Times New Roman"/>
        </w:rPr>
        <w:t xml:space="preserve">, </w:t>
      </w:r>
      <w:r w:rsidRPr="003A39DC">
        <w:rPr>
          <w:rFonts w:ascii="Times New Roman" w:eastAsiaTheme="minorEastAsia" w:hAnsi="Times New Roman" w:cs="Times New Roman"/>
          <w:b/>
          <w:i/>
        </w:rPr>
        <w:t>x</w:t>
      </w:r>
      <w:r w:rsidRPr="003A39DC">
        <w:rPr>
          <w:rFonts w:ascii="Times New Roman" w:eastAsiaTheme="minorEastAsia" w:hAnsi="Times New Roman" w:cs="Times New Roman"/>
          <w:b/>
          <w:vertAlign w:val="subscript"/>
        </w:rPr>
        <w:t>1</w:t>
      </w:r>
      <w:r w:rsidRPr="003A39DC">
        <w:rPr>
          <w:rFonts w:ascii="Times New Roman" w:eastAsiaTheme="minorEastAsia" w:hAnsi="Times New Roman" w:cs="Times New Roman"/>
          <w:b/>
        </w:rPr>
        <w:t xml:space="preserve"> cannot be the solution</w:t>
      </w:r>
      <w:r w:rsidRPr="003A39DC">
        <w:rPr>
          <w:rFonts w:ascii="Times New Roman" w:eastAsiaTheme="minorEastAsia" w:hAnsi="Times New Roman" w:cs="Times New Roman"/>
        </w:rPr>
        <w:t xml:space="preserve">.  This means that </w:t>
      </w:r>
      <w:r w:rsidR="007614EC" w:rsidRPr="007614EC">
        <w:rPr>
          <w:rFonts w:ascii="Times New Roman" w:eastAsiaTheme="minorEastAsia" w:hAnsi="Times New Roman" w:cs="Times New Roman"/>
          <w:b/>
        </w:rPr>
        <w:t>the correct solution is</w:t>
      </w:r>
      <w:r w:rsidR="007614EC">
        <w:rPr>
          <w:rFonts w:ascii="Times New Roman" w:eastAsiaTheme="minorEastAsia" w:hAnsi="Times New Roman" w:cs="Times New Roman"/>
        </w:rPr>
        <w:t xml:space="preserve"> </w:t>
      </w:r>
      <w:r w:rsidR="007614EC">
        <w:rPr>
          <w:rFonts w:ascii="Times New Roman" w:eastAsiaTheme="minorEastAsia" w:hAnsi="Times New Roman" w:cs="Times New Roman"/>
        </w:rPr>
        <w:br/>
      </w:r>
      <w:r w:rsidRPr="003A39DC">
        <w:rPr>
          <w:rFonts w:ascii="Times New Roman" w:eastAsiaTheme="minorEastAsia" w:hAnsi="Times New Roman" w:cs="Times New Roman"/>
          <w:b/>
          <w:i/>
        </w:rPr>
        <w:t>x</w:t>
      </w:r>
      <w:r w:rsidRPr="00C151DD">
        <w:rPr>
          <w:rFonts w:ascii="Times New Roman" w:eastAsiaTheme="minorEastAsia" w:hAnsi="Times New Roman" w:cs="Times New Roman"/>
          <w:b/>
          <w:vertAlign w:val="subscript"/>
        </w:rPr>
        <w:t>2</w:t>
      </w:r>
      <w:r w:rsidRPr="003A39DC">
        <w:rPr>
          <w:rFonts w:ascii="Times New Roman" w:eastAsiaTheme="minorEastAsia" w:hAnsi="Times New Roman" w:cs="Times New Roman"/>
          <w:b/>
        </w:rPr>
        <w:t xml:space="preserve"> = 0.132 </w:t>
      </w:r>
      <w:proofErr w:type="spellStart"/>
      <w:r w:rsidRPr="003A39DC">
        <w:rPr>
          <w:rFonts w:ascii="Times New Roman" w:eastAsiaTheme="minorEastAsia" w:hAnsi="Times New Roman" w:cs="Times New Roman"/>
          <w:b/>
        </w:rPr>
        <w:t>mol</w:t>
      </w:r>
      <w:proofErr w:type="spellEnd"/>
      <w:r w:rsidRPr="003A39DC">
        <w:rPr>
          <w:rFonts w:ascii="Times New Roman" w:eastAsiaTheme="minorEastAsia" w:hAnsi="Times New Roman" w:cs="Times New Roman"/>
          <w:b/>
        </w:rPr>
        <w:t>/L</w:t>
      </w:r>
      <w:r w:rsidRPr="003A39DC">
        <w:rPr>
          <w:rFonts w:ascii="Times New Roman" w:eastAsiaTheme="minorEastAsia" w:hAnsi="Times New Roman" w:cs="Times New Roman"/>
        </w:rPr>
        <w:t>.</w:t>
      </w:r>
    </w:p>
    <w:p w:rsidR="00D77D67" w:rsidRDefault="00D77D67" w:rsidP="00FA2C3A">
      <w:pPr>
        <w:pStyle w:val="NoSpacing"/>
        <w:rPr>
          <w:rFonts w:ascii="Times New Roman" w:eastAsiaTheme="minorEastAsia" w:hAnsi="Times New Roman" w:cs="Times New Roman"/>
          <w:sz w:val="20"/>
        </w:rPr>
        <w:sectPr w:rsidR="00D77D67" w:rsidSect="003A39DC">
          <w:type w:val="continuous"/>
          <w:pgSz w:w="12240" w:h="15840"/>
          <w:pgMar w:top="1134" w:right="1134" w:bottom="1134" w:left="1134" w:header="708" w:footer="708" w:gutter="0"/>
          <w:cols w:num="2" w:space="616"/>
          <w:docGrid w:linePitch="360"/>
        </w:sectPr>
      </w:pPr>
    </w:p>
    <w:p w:rsidR="004C743D" w:rsidRDefault="00D77D67" w:rsidP="00D77D67">
      <w:pPr>
        <w:spacing w:after="0" w:line="240" w:lineRule="auto"/>
        <w:rPr>
          <w:rFonts w:ascii="Times New Roman" w:hAnsi="Times New Roman" w:cs="Times New Roman"/>
          <w:i/>
        </w:rPr>
      </w:pPr>
      <w:r>
        <w:rPr>
          <w:rFonts w:ascii="Times New Roman" w:hAnsi="Times New Roman" w:cs="Times New Roman"/>
          <w:i/>
        </w:rPr>
        <w:t>Lastly, f</w:t>
      </w:r>
      <w:r w:rsidR="004C743D">
        <w:rPr>
          <w:rFonts w:ascii="Times New Roman" w:hAnsi="Times New Roman" w:cs="Times New Roman"/>
          <w:i/>
        </w:rPr>
        <w:t>ind equilibrium concentrations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D77D67" w:rsidTr="00D77D67">
        <w:tc>
          <w:tcPr>
            <w:tcW w:w="3320" w:type="dxa"/>
          </w:tcPr>
          <w:p w:rsidR="00D77D67" w:rsidRDefault="00D77D67" w:rsidP="00D77D67">
            <w:pPr>
              <w:pStyle w:val="NoSpacing"/>
              <w:ind w:left="293" w:right="-284"/>
              <w:rPr>
                <w:rFonts w:ascii="Times New Roman" w:hAnsi="Times New Roman" w:cs="Times New Roman"/>
              </w:rPr>
            </w:pPr>
            <w:r>
              <w:rPr>
                <w:rFonts w:ascii="Times New Roman" w:hAnsi="Times New Roman" w:cs="Times New Roman"/>
              </w:rPr>
              <w:t>[H</w:t>
            </w:r>
            <w:r w:rsidRPr="002E0421">
              <w:rPr>
                <w:rFonts w:ascii="Times New Roman" w:hAnsi="Times New Roman" w:cs="Times New Roman"/>
                <w:vertAlign w:val="subscript"/>
              </w:rPr>
              <w:t>2</w:t>
            </w:r>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r>
              <w:rPr>
                <w:rFonts w:ascii="Times New Roman" w:hAnsi="Times New Roman" w:cs="Times New Roman"/>
              </w:rPr>
              <w:t xml:space="preserve"> = 0.200 - </w:t>
            </w:r>
            <w:r w:rsidRPr="002E0421">
              <w:rPr>
                <w:rFonts w:ascii="Times New Roman" w:hAnsi="Times New Roman" w:cs="Times New Roman"/>
                <w:i/>
              </w:rPr>
              <w:t>x</w:t>
            </w:r>
            <w:r>
              <w:rPr>
                <w:rFonts w:ascii="Times New Roman" w:hAnsi="Times New Roman" w:cs="Times New Roman"/>
              </w:rPr>
              <w:t xml:space="preserve"> = 0.068 </w:t>
            </w:r>
            <w:proofErr w:type="spellStart"/>
            <w:r>
              <w:rPr>
                <w:rFonts w:ascii="Times New Roman" w:hAnsi="Times New Roman" w:cs="Times New Roman"/>
              </w:rPr>
              <w:t>mol</w:t>
            </w:r>
            <w:proofErr w:type="spellEnd"/>
            <w:r>
              <w:rPr>
                <w:rFonts w:ascii="Times New Roman" w:hAnsi="Times New Roman" w:cs="Times New Roman"/>
              </w:rPr>
              <w:t xml:space="preserve">/L </w:t>
            </w:r>
            <w:r w:rsidRPr="004C743D">
              <w:rPr>
                <w:rFonts w:ascii="Times New Roman" w:hAnsi="Times New Roman" w:cs="Times New Roman"/>
                <w:sz w:val="16"/>
              </w:rPr>
              <w:t>(round</w:t>
            </w:r>
            <w:r>
              <w:rPr>
                <w:rFonts w:ascii="Times New Roman" w:hAnsi="Times New Roman" w:cs="Times New Roman"/>
                <w:sz w:val="16"/>
              </w:rPr>
              <w:t>ed</w:t>
            </w:r>
            <w:r w:rsidRPr="004C743D">
              <w:rPr>
                <w:rFonts w:ascii="Times New Roman" w:hAnsi="Times New Roman" w:cs="Times New Roman"/>
                <w:sz w:val="16"/>
              </w:rPr>
              <w:t xml:space="preserve"> to 2 decimals)</w:t>
            </w:r>
          </w:p>
        </w:tc>
        <w:tc>
          <w:tcPr>
            <w:tcW w:w="3321" w:type="dxa"/>
          </w:tcPr>
          <w:p w:rsidR="00D77D67" w:rsidRDefault="00D77D67" w:rsidP="00D77D67">
            <w:pPr>
              <w:pStyle w:val="NoSpacing"/>
              <w:ind w:left="293"/>
              <w:rPr>
                <w:rFonts w:ascii="Times New Roman" w:hAnsi="Times New Roman" w:cs="Times New Roman"/>
              </w:rPr>
            </w:pPr>
            <w:r>
              <w:rPr>
                <w:rFonts w:ascii="Times New Roman" w:hAnsi="Times New Roman" w:cs="Times New Roman"/>
              </w:rPr>
              <w:t>[I</w:t>
            </w:r>
            <w:r w:rsidRPr="002E0421">
              <w:rPr>
                <w:rFonts w:ascii="Times New Roman" w:hAnsi="Times New Roman" w:cs="Times New Roman"/>
                <w:vertAlign w:val="subscript"/>
              </w:rPr>
              <w:t>2</w:t>
            </w:r>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r>
              <w:rPr>
                <w:rFonts w:ascii="Times New Roman" w:hAnsi="Times New Roman" w:cs="Times New Roman"/>
              </w:rPr>
              <w:t xml:space="preserve"> = 0.150 - </w:t>
            </w:r>
            <w:r w:rsidRPr="002E0421">
              <w:rPr>
                <w:rFonts w:ascii="Times New Roman" w:hAnsi="Times New Roman" w:cs="Times New Roman"/>
                <w:i/>
              </w:rPr>
              <w:t>x</w:t>
            </w:r>
            <w:r>
              <w:rPr>
                <w:rFonts w:ascii="Times New Roman" w:hAnsi="Times New Roman" w:cs="Times New Roman"/>
              </w:rPr>
              <w:t xml:space="preserve"> = 0.018 </w:t>
            </w:r>
            <w:proofErr w:type="spellStart"/>
            <w:r>
              <w:rPr>
                <w:rFonts w:ascii="Times New Roman" w:hAnsi="Times New Roman" w:cs="Times New Roman"/>
              </w:rPr>
              <w:t>mol</w:t>
            </w:r>
            <w:proofErr w:type="spellEnd"/>
            <w:r>
              <w:rPr>
                <w:rFonts w:ascii="Times New Roman" w:hAnsi="Times New Roman" w:cs="Times New Roman"/>
              </w:rPr>
              <w:t>/L</w:t>
            </w:r>
          </w:p>
          <w:p w:rsidR="00D77D67" w:rsidRDefault="00D77D67" w:rsidP="00D77D67">
            <w:pPr>
              <w:rPr>
                <w:rFonts w:ascii="Times New Roman" w:hAnsi="Times New Roman" w:cs="Times New Roman"/>
              </w:rPr>
            </w:pPr>
          </w:p>
        </w:tc>
        <w:tc>
          <w:tcPr>
            <w:tcW w:w="3321" w:type="dxa"/>
          </w:tcPr>
          <w:p w:rsidR="00D77D67" w:rsidRDefault="00D77D67" w:rsidP="00D77D67">
            <w:pPr>
              <w:rPr>
                <w:rFonts w:ascii="Times New Roman" w:hAnsi="Times New Roman" w:cs="Times New Roman"/>
              </w:rPr>
            </w:pPr>
            <w:r>
              <w:rPr>
                <w:rFonts w:ascii="Times New Roman" w:hAnsi="Times New Roman" w:cs="Times New Roman"/>
              </w:rPr>
              <w:t>[H</w:t>
            </w:r>
            <w:r w:rsidRPr="00B56A80">
              <w:rPr>
                <w:rFonts w:ascii="Times New Roman" w:hAnsi="Times New Roman" w:cs="Times New Roman"/>
              </w:rPr>
              <w:t>I</w:t>
            </w:r>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r>
              <w:rPr>
                <w:rFonts w:ascii="Times New Roman" w:hAnsi="Times New Roman" w:cs="Times New Roman"/>
              </w:rPr>
              <w:t xml:space="preserve"> = 2</w:t>
            </w:r>
            <w:r w:rsidRPr="002E0421">
              <w:rPr>
                <w:rFonts w:ascii="Times New Roman" w:hAnsi="Times New Roman" w:cs="Times New Roman"/>
                <w:i/>
              </w:rPr>
              <w:t>x</w:t>
            </w:r>
            <w:r>
              <w:rPr>
                <w:rFonts w:ascii="Times New Roman" w:hAnsi="Times New Roman" w:cs="Times New Roman"/>
              </w:rPr>
              <w:t xml:space="preserve"> = 0.264 </w:t>
            </w:r>
            <w:proofErr w:type="spellStart"/>
            <w:r>
              <w:rPr>
                <w:rFonts w:ascii="Times New Roman" w:hAnsi="Times New Roman" w:cs="Times New Roman"/>
              </w:rPr>
              <w:t>mol</w:t>
            </w:r>
            <w:proofErr w:type="spellEnd"/>
            <w:r>
              <w:rPr>
                <w:rFonts w:ascii="Times New Roman" w:hAnsi="Times New Roman" w:cs="Times New Roman"/>
              </w:rPr>
              <w:t>/L</w:t>
            </w:r>
          </w:p>
        </w:tc>
      </w:tr>
    </w:tbl>
    <w:p w:rsidR="00EB70DE" w:rsidRDefault="00EB70DE" w:rsidP="00C151DD">
      <w:pPr>
        <w:pStyle w:val="NoSpacing"/>
        <w:ind w:left="1418" w:hanging="1418"/>
        <w:rPr>
          <w:rFonts w:ascii="Times New Roman" w:hAnsi="Times New Roman" w:cs="Times New Roman"/>
          <w:b/>
          <w:i/>
          <w:sz w:val="24"/>
        </w:rPr>
      </w:pPr>
    </w:p>
    <w:p w:rsidR="00EB70DE" w:rsidRDefault="00EB70DE">
      <w:pPr>
        <w:rPr>
          <w:rFonts w:ascii="Times New Roman" w:hAnsi="Times New Roman" w:cs="Times New Roman"/>
          <w:b/>
          <w:i/>
          <w:sz w:val="24"/>
        </w:rPr>
      </w:pPr>
      <w:r>
        <w:rPr>
          <w:rFonts w:ascii="Times New Roman" w:hAnsi="Times New Roman" w:cs="Times New Roman"/>
          <w:b/>
          <w:i/>
          <w:sz w:val="24"/>
        </w:rPr>
        <w:br w:type="page"/>
      </w:r>
    </w:p>
    <w:p w:rsidR="00D577D7" w:rsidRPr="0032317A" w:rsidRDefault="00D577D7" w:rsidP="00C151DD">
      <w:pPr>
        <w:pStyle w:val="NoSpacing"/>
        <w:ind w:left="1418" w:hanging="1418"/>
        <w:rPr>
          <w:rFonts w:ascii="Times New Roman" w:hAnsi="Times New Roman" w:cs="Times New Roman"/>
          <w:b/>
          <w:i/>
          <w:sz w:val="24"/>
        </w:rPr>
      </w:pPr>
      <w:r w:rsidRPr="0032317A">
        <w:rPr>
          <w:rFonts w:ascii="Times New Roman" w:hAnsi="Times New Roman" w:cs="Times New Roman"/>
          <w:b/>
          <w:i/>
          <w:sz w:val="24"/>
        </w:rPr>
        <w:lastRenderedPageBreak/>
        <w:t xml:space="preserve">Scenario </w:t>
      </w:r>
      <w:r>
        <w:rPr>
          <w:rFonts w:ascii="Times New Roman" w:hAnsi="Times New Roman" w:cs="Times New Roman"/>
          <w:b/>
          <w:i/>
          <w:sz w:val="24"/>
        </w:rPr>
        <w:t>2.c</w:t>
      </w:r>
      <w:r w:rsidRPr="0032317A">
        <w:rPr>
          <w:rFonts w:ascii="Times New Roman" w:hAnsi="Times New Roman" w:cs="Times New Roman"/>
          <w:b/>
          <w:i/>
          <w:sz w:val="24"/>
        </w:rPr>
        <w:t xml:space="preserve">:  </w:t>
      </w:r>
      <w:r>
        <w:rPr>
          <w:rFonts w:ascii="Times New Roman" w:hAnsi="Times New Roman" w:cs="Times New Roman"/>
          <w:b/>
          <w:i/>
          <w:sz w:val="24"/>
        </w:rPr>
        <w:t xml:space="preserve">When K is very </w:t>
      </w:r>
      <w:proofErr w:type="spellStart"/>
      <w:r>
        <w:rPr>
          <w:rFonts w:ascii="Times New Roman" w:hAnsi="Times New Roman" w:cs="Times New Roman"/>
          <w:b/>
          <w:i/>
          <w:sz w:val="24"/>
        </w:rPr>
        <w:t>very</w:t>
      </w:r>
      <w:proofErr w:type="spellEnd"/>
      <w:r>
        <w:rPr>
          <w:rFonts w:ascii="Times New Roman" w:hAnsi="Times New Roman" w:cs="Times New Roman"/>
          <w:b/>
          <w:i/>
          <w:sz w:val="24"/>
        </w:rPr>
        <w:t xml:space="preserve"> tiny, and the math is so complicated that we need to make </w:t>
      </w:r>
      <w:r w:rsidR="00C151DD">
        <w:rPr>
          <w:rFonts w:ascii="Times New Roman" w:hAnsi="Times New Roman" w:cs="Times New Roman"/>
          <w:b/>
          <w:i/>
          <w:sz w:val="24"/>
        </w:rPr>
        <w:t>a simplifying assumption</w:t>
      </w:r>
    </w:p>
    <w:p w:rsidR="00D577D7" w:rsidRDefault="00D577D7" w:rsidP="00D577D7">
      <w:pPr>
        <w:pStyle w:val="NoSpacing"/>
        <w:rPr>
          <w:rFonts w:ascii="Times New Roman" w:hAnsi="Times New Roman" w:cs="Times New Roman"/>
        </w:rPr>
      </w:pPr>
    </w:p>
    <w:p w:rsidR="00D577D7" w:rsidRDefault="00D577D7" w:rsidP="00D577D7">
      <w:pPr>
        <w:pStyle w:val="NoSpacing"/>
        <w:rPr>
          <w:rFonts w:ascii="Times New Roman" w:hAnsi="Times New Roman" w:cs="Times New Roman"/>
        </w:rPr>
      </w:pPr>
      <w:r w:rsidRPr="00295BA6">
        <w:rPr>
          <w:rFonts w:ascii="Times New Roman" w:hAnsi="Times New Roman" w:cs="Times New Roman"/>
          <w:b/>
        </w:rPr>
        <w:t>Example</w:t>
      </w:r>
      <w:r>
        <w:rPr>
          <w:rFonts w:ascii="Times New Roman" w:hAnsi="Times New Roman" w:cs="Times New Roman"/>
        </w:rPr>
        <w:t>.</w:t>
      </w:r>
      <w:r>
        <w:rPr>
          <w:rFonts w:ascii="Times New Roman" w:hAnsi="Times New Roman" w:cs="Times New Roman"/>
        </w:rPr>
        <w:tab/>
      </w:r>
      <w:r w:rsidR="00954F4A">
        <w:rPr>
          <w:rFonts w:ascii="Times New Roman" w:hAnsi="Times New Roman" w:cs="Times New Roman"/>
        </w:rPr>
        <w:t xml:space="preserve">0.250 </w:t>
      </w:r>
      <w:proofErr w:type="spellStart"/>
      <w:r w:rsidR="00954F4A">
        <w:rPr>
          <w:rFonts w:ascii="Times New Roman" w:hAnsi="Times New Roman" w:cs="Times New Roman"/>
        </w:rPr>
        <w:t>mol</w:t>
      </w:r>
      <w:proofErr w:type="spellEnd"/>
      <w:r w:rsidR="00954F4A">
        <w:rPr>
          <w:rFonts w:ascii="Times New Roman" w:hAnsi="Times New Roman" w:cs="Times New Roman"/>
        </w:rPr>
        <w:t xml:space="preserve"> of CO</w:t>
      </w:r>
      <w:bookmarkStart w:id="0" w:name="_GoBack"/>
      <w:r w:rsidR="00261146" w:rsidRPr="00261146">
        <w:rPr>
          <w:rFonts w:ascii="Times New Roman" w:hAnsi="Times New Roman" w:cs="Times New Roman"/>
          <w:vertAlign w:val="subscript"/>
        </w:rPr>
        <w:t>2</w:t>
      </w:r>
      <w:bookmarkEnd w:id="0"/>
      <w:r w:rsidR="00954F4A">
        <w:rPr>
          <w:rFonts w:ascii="Times New Roman" w:hAnsi="Times New Roman" w:cs="Times New Roman"/>
        </w:rPr>
        <w:t xml:space="preserve"> is placed in a closed </w:t>
      </w:r>
      <w:r w:rsidR="00191043">
        <w:rPr>
          <w:rFonts w:ascii="Times New Roman" w:hAnsi="Times New Roman" w:cs="Times New Roman"/>
        </w:rPr>
        <w:t xml:space="preserve">1.00-L </w:t>
      </w:r>
      <w:r w:rsidR="00954F4A">
        <w:rPr>
          <w:rFonts w:ascii="Times New Roman" w:hAnsi="Times New Roman" w:cs="Times New Roman"/>
        </w:rPr>
        <w:t>container and heated to 2000°C.</w:t>
      </w:r>
      <w:r w:rsidR="001D2878">
        <w:rPr>
          <w:rFonts w:ascii="Times New Roman" w:hAnsi="Times New Roman" w:cs="Times New Roman"/>
        </w:rPr>
        <w:t xml:space="preserve">  At this temperature, K is 6.40 x 10</w:t>
      </w:r>
      <w:r w:rsidR="001D2878" w:rsidRPr="00191043">
        <w:rPr>
          <w:rFonts w:ascii="Times New Roman" w:hAnsi="Times New Roman" w:cs="Times New Roman"/>
          <w:vertAlign w:val="superscript"/>
        </w:rPr>
        <w:t>-7</w:t>
      </w:r>
      <w:r w:rsidR="001D2878">
        <w:rPr>
          <w:rFonts w:ascii="Times New Roman" w:hAnsi="Times New Roman" w:cs="Times New Roman"/>
        </w:rPr>
        <w:t>.  Find the equilibrium concentrations of all species.</w:t>
      </w:r>
    </w:p>
    <w:p w:rsidR="00D577D7" w:rsidRPr="00CB5E4A" w:rsidRDefault="00954F4A" w:rsidP="00D577D7">
      <w:pPr>
        <w:pStyle w:val="NoSpacing"/>
        <w:jc w:val="center"/>
        <w:rPr>
          <w:rFonts w:ascii="Times New Roman" w:hAnsi="Times New Roman" w:cs="Times New Roman"/>
          <w:sz w:val="24"/>
        </w:rPr>
      </w:pPr>
      <w:r>
        <w:rPr>
          <w:rFonts w:ascii="Times New Roman" w:hAnsi="Times New Roman" w:cs="Times New Roman"/>
          <w:sz w:val="24"/>
        </w:rPr>
        <w:t>2 CO</w:t>
      </w:r>
      <w:r w:rsidR="00191043" w:rsidRPr="00191043">
        <w:rPr>
          <w:rFonts w:ascii="Times New Roman" w:hAnsi="Times New Roman" w:cs="Times New Roman"/>
          <w:sz w:val="24"/>
          <w:vertAlign w:val="subscript"/>
        </w:rPr>
        <w:t>2</w:t>
      </w:r>
      <w:r w:rsidR="00D577D7" w:rsidRPr="00CB5E4A">
        <w:rPr>
          <w:rFonts w:ascii="Times New Roman" w:hAnsi="Times New Roman" w:cs="Times New Roman"/>
          <w:sz w:val="24"/>
        </w:rPr>
        <w:t xml:space="preserve"> </w:t>
      </w:r>
      <w:r w:rsidR="00D577D7" w:rsidRPr="00CB5E4A">
        <w:rPr>
          <w:rFonts w:ascii="Times New Roman" w:hAnsi="Times New Roman" w:cs="Times New Roman"/>
          <w:sz w:val="24"/>
          <w:vertAlign w:val="subscript"/>
        </w:rPr>
        <w:t>(g</w:t>
      </w:r>
      <w:proofErr w:type="gramStart"/>
      <w:r w:rsidR="00D577D7" w:rsidRPr="00CB5E4A">
        <w:rPr>
          <w:rFonts w:ascii="Times New Roman" w:hAnsi="Times New Roman" w:cs="Times New Roman"/>
          <w:sz w:val="24"/>
          <w:vertAlign w:val="subscript"/>
        </w:rPr>
        <w:t xml:space="preserve">)  </w:t>
      </w:r>
      <w:r w:rsidR="00D577D7" w:rsidRPr="00CB5E4A">
        <w:rPr>
          <w:rFonts w:ascii="Cambria Math" w:hAnsi="Cambria Math" w:cs="Cambria Math"/>
          <w:sz w:val="24"/>
        </w:rPr>
        <w:t>⇌</w:t>
      </w:r>
      <w:proofErr w:type="gramEnd"/>
      <w:r w:rsidR="00D577D7" w:rsidRPr="00CB5E4A">
        <w:rPr>
          <w:rFonts w:ascii="Times New Roman" w:hAnsi="Times New Roman" w:cs="Times New Roman"/>
          <w:sz w:val="24"/>
        </w:rPr>
        <w:t xml:space="preserve"> </w:t>
      </w:r>
      <w:r>
        <w:rPr>
          <w:rFonts w:ascii="Times New Roman" w:hAnsi="Times New Roman" w:cs="Times New Roman"/>
          <w:sz w:val="24"/>
        </w:rPr>
        <w:t xml:space="preserve"> </w:t>
      </w:r>
      <w:r w:rsidR="00191043">
        <w:rPr>
          <w:rFonts w:ascii="Times New Roman" w:hAnsi="Times New Roman" w:cs="Times New Roman"/>
          <w:sz w:val="24"/>
        </w:rPr>
        <w:t xml:space="preserve">2 </w:t>
      </w:r>
      <w:r>
        <w:rPr>
          <w:rFonts w:ascii="Times New Roman" w:hAnsi="Times New Roman" w:cs="Times New Roman"/>
          <w:sz w:val="24"/>
        </w:rPr>
        <w:t>CO</w:t>
      </w:r>
      <w:r w:rsidR="00D577D7" w:rsidRPr="00CB5E4A">
        <w:rPr>
          <w:rFonts w:ascii="Times New Roman" w:hAnsi="Times New Roman" w:cs="Times New Roman"/>
          <w:sz w:val="24"/>
        </w:rPr>
        <w:t xml:space="preserve"> </w:t>
      </w:r>
      <w:r w:rsidR="00D577D7" w:rsidRPr="00CB5E4A">
        <w:rPr>
          <w:rFonts w:ascii="Times New Roman" w:hAnsi="Times New Roman" w:cs="Times New Roman"/>
          <w:sz w:val="24"/>
          <w:vertAlign w:val="subscript"/>
        </w:rPr>
        <w:t>(g)</w:t>
      </w:r>
      <w:r>
        <w:rPr>
          <w:rFonts w:ascii="Times New Roman" w:hAnsi="Times New Roman" w:cs="Times New Roman"/>
          <w:sz w:val="24"/>
          <w:vertAlign w:val="subscript"/>
        </w:rPr>
        <w:t xml:space="preserve"> </w:t>
      </w:r>
      <w:r w:rsidRPr="00CB5E4A">
        <w:rPr>
          <w:rFonts w:ascii="Times New Roman" w:hAnsi="Times New Roman" w:cs="Times New Roman"/>
          <w:sz w:val="24"/>
        </w:rPr>
        <w:t xml:space="preserve">+ </w:t>
      </w:r>
      <w:r>
        <w:rPr>
          <w:rFonts w:ascii="Times New Roman" w:hAnsi="Times New Roman" w:cs="Times New Roman"/>
          <w:sz w:val="24"/>
        </w:rPr>
        <w:t>O</w:t>
      </w:r>
      <w:r w:rsidRPr="00CB5E4A">
        <w:rPr>
          <w:rFonts w:ascii="Times New Roman" w:hAnsi="Times New Roman" w:cs="Times New Roman"/>
          <w:sz w:val="24"/>
          <w:vertAlign w:val="subscript"/>
        </w:rPr>
        <w:t>2</w:t>
      </w:r>
      <w:r w:rsidRPr="00CB5E4A">
        <w:rPr>
          <w:rFonts w:ascii="Times New Roman" w:hAnsi="Times New Roman" w:cs="Times New Roman"/>
          <w:sz w:val="24"/>
        </w:rPr>
        <w:t xml:space="preserve"> </w:t>
      </w:r>
      <w:r w:rsidRPr="00CB5E4A">
        <w:rPr>
          <w:rFonts w:ascii="Times New Roman" w:hAnsi="Times New Roman" w:cs="Times New Roman"/>
          <w:sz w:val="24"/>
          <w:vertAlign w:val="subscript"/>
        </w:rPr>
        <w:t>(g)</w:t>
      </w:r>
    </w:p>
    <w:p w:rsidR="00D577D7" w:rsidRDefault="00D577D7" w:rsidP="00D577D7">
      <w:pPr>
        <w:pStyle w:val="NoSpacing"/>
        <w:rPr>
          <w:rFonts w:ascii="Times New Roman" w:hAnsi="Times New Roman" w:cs="Times New Roman"/>
        </w:rPr>
      </w:pPr>
    </w:p>
    <w:p w:rsidR="00D577D7" w:rsidRPr="00E267DC" w:rsidRDefault="00D577D7" w:rsidP="00D577D7">
      <w:pPr>
        <w:pStyle w:val="NoSpacing"/>
        <w:rPr>
          <w:rFonts w:ascii="Times New Roman" w:hAnsi="Times New Roman" w:cs="Times New Roman"/>
          <w:u w:val="single"/>
        </w:rPr>
      </w:pPr>
      <w:r w:rsidRPr="00E267DC">
        <w:rPr>
          <w:rFonts w:ascii="Times New Roman" w:hAnsi="Times New Roman" w:cs="Times New Roman"/>
          <w:u w:val="single"/>
        </w:rPr>
        <w:t>Problem-Solving Logic</w:t>
      </w:r>
    </w:p>
    <w:p w:rsidR="00D577D7" w:rsidRDefault="00D577D7" w:rsidP="00D577D7">
      <w:pPr>
        <w:pStyle w:val="NoSpacing"/>
        <w:rPr>
          <w:rFonts w:ascii="Times New Roman" w:hAnsi="Times New Roman" w:cs="Times New Roman"/>
        </w:rPr>
        <w:sectPr w:rsidR="00D577D7" w:rsidSect="00C2459C">
          <w:type w:val="continuous"/>
          <w:pgSz w:w="12240" w:h="15840"/>
          <w:pgMar w:top="851" w:right="1134" w:bottom="1134" w:left="1134" w:header="708" w:footer="708" w:gutter="0"/>
          <w:cols w:space="708"/>
          <w:docGrid w:linePitch="360"/>
        </w:sectPr>
      </w:pPr>
    </w:p>
    <w:p w:rsidR="00D577D7" w:rsidRPr="00407BA2" w:rsidRDefault="00191043" w:rsidP="00D577D7">
      <w:pPr>
        <w:pStyle w:val="NoSpacing"/>
        <w:rPr>
          <w:rFonts w:ascii="Times New Roman" w:hAnsi="Times New Roman" w:cs="Times New Roman"/>
          <w:vertAlign w:val="subscript"/>
        </w:rPr>
      </w:pPr>
      <w:r>
        <w:rPr>
          <w:rFonts w:ascii="Times New Roman" w:hAnsi="Times New Roman" w:cs="Times New Roman"/>
        </w:rPr>
        <w:t>There are no initial concentrations of reactants</w:t>
      </w:r>
      <w:r w:rsidR="00D577D7">
        <w:rPr>
          <w:rFonts w:ascii="Times New Roman" w:hAnsi="Times New Roman" w:cs="Times New Roman"/>
        </w:rPr>
        <w:t>.</w:t>
      </w:r>
      <w:r>
        <w:rPr>
          <w:rFonts w:ascii="Times New Roman" w:hAnsi="Times New Roman" w:cs="Times New Roman"/>
        </w:rPr>
        <w:t xml:space="preserve">  Therefore we know the reaction will proceed to the right.</w:t>
      </w:r>
      <w:r w:rsidR="00D577D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490"/>
        <w:gridCol w:w="2490"/>
        <w:gridCol w:w="2491"/>
        <w:gridCol w:w="2491"/>
      </w:tblGrid>
      <w:tr w:rsidR="00D577D7" w:rsidRPr="0032317A" w:rsidTr="003A76BA">
        <w:tc>
          <w:tcPr>
            <w:tcW w:w="2490" w:type="dxa"/>
          </w:tcPr>
          <w:p w:rsidR="00D577D7" w:rsidRPr="0032317A" w:rsidRDefault="00D577D7" w:rsidP="003A76BA">
            <w:pPr>
              <w:pStyle w:val="NoSpacing"/>
              <w:jc w:val="center"/>
              <w:rPr>
                <w:rFonts w:ascii="Times New Roman" w:hAnsi="Times New Roman" w:cs="Times New Roman"/>
                <w:b/>
              </w:rPr>
            </w:pPr>
          </w:p>
        </w:tc>
        <w:tc>
          <w:tcPr>
            <w:tcW w:w="2490" w:type="dxa"/>
          </w:tcPr>
          <w:p w:rsidR="00D577D7" w:rsidRPr="0032317A" w:rsidRDefault="00191043" w:rsidP="00191043">
            <w:pPr>
              <w:pStyle w:val="NoSpacing"/>
              <w:jc w:val="center"/>
              <w:rPr>
                <w:rFonts w:ascii="Times New Roman" w:hAnsi="Times New Roman" w:cs="Times New Roman"/>
                <w:b/>
              </w:rPr>
            </w:pPr>
            <w:r>
              <w:rPr>
                <w:rFonts w:ascii="Times New Roman" w:hAnsi="Times New Roman" w:cs="Times New Roman"/>
                <w:b/>
                <w:sz w:val="24"/>
              </w:rPr>
              <w:t>2 CO</w:t>
            </w:r>
            <w:r w:rsidR="00D577D7" w:rsidRPr="0032317A">
              <w:rPr>
                <w:rFonts w:ascii="Times New Roman" w:hAnsi="Times New Roman" w:cs="Times New Roman"/>
                <w:b/>
                <w:sz w:val="24"/>
                <w:vertAlign w:val="subscript"/>
              </w:rPr>
              <w:t>2</w:t>
            </w:r>
            <w:r w:rsidR="00D577D7" w:rsidRPr="0032317A">
              <w:rPr>
                <w:rFonts w:ascii="Times New Roman" w:hAnsi="Times New Roman" w:cs="Times New Roman"/>
                <w:b/>
                <w:sz w:val="24"/>
              </w:rPr>
              <w:t xml:space="preserve"> </w:t>
            </w:r>
            <w:r w:rsidR="00D577D7" w:rsidRPr="0032317A">
              <w:rPr>
                <w:rFonts w:ascii="Times New Roman" w:hAnsi="Times New Roman" w:cs="Times New Roman"/>
                <w:b/>
                <w:sz w:val="24"/>
                <w:vertAlign w:val="subscript"/>
              </w:rPr>
              <w:t>(g)</w:t>
            </w:r>
          </w:p>
        </w:tc>
        <w:tc>
          <w:tcPr>
            <w:tcW w:w="2491" w:type="dxa"/>
          </w:tcPr>
          <w:p w:rsidR="00D577D7" w:rsidRPr="0032317A" w:rsidRDefault="00191043" w:rsidP="00191043">
            <w:pPr>
              <w:pStyle w:val="NoSpacing"/>
              <w:jc w:val="center"/>
              <w:rPr>
                <w:rFonts w:ascii="Times New Roman" w:hAnsi="Times New Roman" w:cs="Times New Roman"/>
                <w:b/>
              </w:rPr>
            </w:pPr>
            <w:r>
              <w:rPr>
                <w:rFonts w:ascii="Times New Roman" w:hAnsi="Times New Roman" w:cs="Times New Roman"/>
                <w:b/>
                <w:sz w:val="24"/>
              </w:rPr>
              <w:t>2 CO</w:t>
            </w:r>
            <w:r w:rsidR="00D577D7" w:rsidRPr="0032317A">
              <w:rPr>
                <w:rFonts w:ascii="Times New Roman" w:hAnsi="Times New Roman" w:cs="Times New Roman"/>
                <w:b/>
                <w:sz w:val="24"/>
              </w:rPr>
              <w:t xml:space="preserve"> </w:t>
            </w:r>
            <w:r w:rsidR="00D577D7" w:rsidRPr="0032317A">
              <w:rPr>
                <w:rFonts w:ascii="Times New Roman" w:hAnsi="Times New Roman" w:cs="Times New Roman"/>
                <w:b/>
                <w:sz w:val="24"/>
                <w:vertAlign w:val="subscript"/>
              </w:rPr>
              <w:t>(g)</w:t>
            </w:r>
            <w:r w:rsidR="00D577D7">
              <w:rPr>
                <w:rFonts w:ascii="Times New Roman" w:hAnsi="Times New Roman" w:cs="Times New Roman"/>
                <w:b/>
                <w:sz w:val="24"/>
                <w:vertAlign w:val="subscript"/>
              </w:rPr>
              <w:t xml:space="preserve"> </w:t>
            </w:r>
          </w:p>
        </w:tc>
        <w:tc>
          <w:tcPr>
            <w:tcW w:w="2491" w:type="dxa"/>
          </w:tcPr>
          <w:p w:rsidR="00D577D7" w:rsidRPr="0032317A" w:rsidRDefault="00191043" w:rsidP="003A76BA">
            <w:pPr>
              <w:pStyle w:val="NoSpacing"/>
              <w:jc w:val="center"/>
              <w:rPr>
                <w:rFonts w:ascii="Times New Roman" w:hAnsi="Times New Roman" w:cs="Times New Roman"/>
                <w:b/>
              </w:rPr>
            </w:pPr>
            <w:r>
              <w:rPr>
                <w:rFonts w:ascii="Times New Roman" w:hAnsi="Times New Roman" w:cs="Times New Roman"/>
                <w:b/>
                <w:sz w:val="24"/>
              </w:rPr>
              <w:t>O</w:t>
            </w:r>
            <w:r w:rsidRPr="00191043">
              <w:rPr>
                <w:rFonts w:ascii="Times New Roman" w:hAnsi="Times New Roman" w:cs="Times New Roman"/>
                <w:b/>
                <w:sz w:val="24"/>
                <w:vertAlign w:val="subscript"/>
              </w:rPr>
              <w:t xml:space="preserve">2 </w:t>
            </w:r>
            <w:r w:rsidR="00D577D7" w:rsidRPr="0032317A">
              <w:rPr>
                <w:rFonts w:ascii="Times New Roman" w:hAnsi="Times New Roman" w:cs="Times New Roman"/>
                <w:b/>
                <w:sz w:val="24"/>
                <w:vertAlign w:val="subscript"/>
              </w:rPr>
              <w:t>(g)</w:t>
            </w:r>
          </w:p>
        </w:tc>
      </w:tr>
      <w:tr w:rsidR="00D577D7" w:rsidTr="003A76BA">
        <w:tc>
          <w:tcPr>
            <w:tcW w:w="2490" w:type="dxa"/>
          </w:tcPr>
          <w:p w:rsidR="00D577D7" w:rsidRPr="00741EB9" w:rsidRDefault="00D577D7" w:rsidP="003A76BA">
            <w:pPr>
              <w:pStyle w:val="NoSpacing"/>
              <w:rPr>
                <w:rFonts w:ascii="Times New Roman" w:hAnsi="Times New Roman" w:cs="Times New Roman"/>
                <w:sz w:val="18"/>
              </w:rPr>
            </w:pPr>
            <w:r w:rsidRPr="00741EB9">
              <w:rPr>
                <w:rFonts w:ascii="Times New Roman" w:hAnsi="Times New Roman" w:cs="Times New Roman"/>
                <w:sz w:val="18"/>
              </w:rPr>
              <w:t>Initial concentration (M)</w:t>
            </w:r>
          </w:p>
        </w:tc>
        <w:tc>
          <w:tcPr>
            <w:tcW w:w="2490" w:type="dxa"/>
          </w:tcPr>
          <w:p w:rsidR="00D577D7" w:rsidRDefault="00191043" w:rsidP="003A76BA">
            <w:pPr>
              <w:pStyle w:val="NoSpacing"/>
              <w:jc w:val="center"/>
              <w:rPr>
                <w:rFonts w:ascii="Times New Roman" w:hAnsi="Times New Roman" w:cs="Times New Roman"/>
              </w:rPr>
            </w:pPr>
            <w:r>
              <w:rPr>
                <w:rFonts w:ascii="Times New Roman" w:hAnsi="Times New Roman" w:cs="Times New Roman"/>
              </w:rPr>
              <w:t>0.250</w:t>
            </w:r>
          </w:p>
        </w:tc>
        <w:tc>
          <w:tcPr>
            <w:tcW w:w="2491" w:type="dxa"/>
          </w:tcPr>
          <w:p w:rsidR="00D577D7" w:rsidRDefault="00191043" w:rsidP="003A76BA">
            <w:pPr>
              <w:pStyle w:val="NoSpacing"/>
              <w:jc w:val="center"/>
              <w:rPr>
                <w:rFonts w:ascii="Times New Roman" w:hAnsi="Times New Roman" w:cs="Times New Roman"/>
              </w:rPr>
            </w:pPr>
            <w:r>
              <w:rPr>
                <w:rFonts w:ascii="Times New Roman" w:hAnsi="Times New Roman" w:cs="Times New Roman"/>
              </w:rPr>
              <w:t>0</w:t>
            </w:r>
          </w:p>
        </w:tc>
        <w:tc>
          <w:tcPr>
            <w:tcW w:w="2491" w:type="dxa"/>
          </w:tcPr>
          <w:p w:rsidR="00D577D7" w:rsidRDefault="00191043" w:rsidP="00191043">
            <w:pPr>
              <w:pStyle w:val="NoSpacing"/>
              <w:jc w:val="center"/>
              <w:rPr>
                <w:rFonts w:ascii="Times New Roman" w:hAnsi="Times New Roman" w:cs="Times New Roman"/>
              </w:rPr>
            </w:pPr>
            <w:r>
              <w:rPr>
                <w:rFonts w:ascii="Times New Roman" w:hAnsi="Times New Roman" w:cs="Times New Roman"/>
              </w:rPr>
              <w:t>0</w:t>
            </w:r>
          </w:p>
        </w:tc>
      </w:tr>
      <w:tr w:rsidR="00D577D7" w:rsidTr="003A76BA">
        <w:tc>
          <w:tcPr>
            <w:tcW w:w="2490" w:type="dxa"/>
          </w:tcPr>
          <w:p w:rsidR="00D577D7" w:rsidRPr="00741EB9" w:rsidRDefault="00D577D7" w:rsidP="003A76BA">
            <w:pPr>
              <w:pStyle w:val="NoSpacing"/>
              <w:rPr>
                <w:rFonts w:ascii="Times New Roman" w:hAnsi="Times New Roman" w:cs="Times New Roman"/>
                <w:sz w:val="18"/>
              </w:rPr>
            </w:pPr>
            <w:r w:rsidRPr="00741EB9">
              <w:rPr>
                <w:rFonts w:ascii="Times New Roman" w:hAnsi="Times New Roman" w:cs="Times New Roman"/>
                <w:sz w:val="18"/>
              </w:rPr>
              <w:t>Change in concentration (M)</w:t>
            </w:r>
          </w:p>
        </w:tc>
        <w:tc>
          <w:tcPr>
            <w:tcW w:w="2490" w:type="dxa"/>
          </w:tcPr>
          <w:p w:rsidR="00D577D7" w:rsidRDefault="00D577D7" w:rsidP="003A76BA">
            <w:pPr>
              <w:pStyle w:val="NoSpacing"/>
              <w:jc w:val="center"/>
              <w:rPr>
                <w:rFonts w:ascii="Times New Roman" w:hAnsi="Times New Roman" w:cs="Times New Roman"/>
              </w:rPr>
            </w:pPr>
            <w:r>
              <w:rPr>
                <w:rFonts w:ascii="Times New Roman" w:hAnsi="Times New Roman" w:cs="Times New Roman"/>
              </w:rPr>
              <w:t xml:space="preserve">- </w:t>
            </w:r>
            <w:r w:rsidR="00191043">
              <w:rPr>
                <w:rFonts w:ascii="Times New Roman" w:hAnsi="Times New Roman" w:cs="Times New Roman"/>
              </w:rPr>
              <w:t>2</w:t>
            </w:r>
            <w:r w:rsidRPr="00514B96">
              <w:rPr>
                <w:rFonts w:ascii="Times New Roman" w:hAnsi="Times New Roman" w:cs="Times New Roman"/>
                <w:i/>
              </w:rPr>
              <w:t>x</w:t>
            </w:r>
          </w:p>
        </w:tc>
        <w:tc>
          <w:tcPr>
            <w:tcW w:w="2491" w:type="dxa"/>
          </w:tcPr>
          <w:p w:rsidR="00D577D7" w:rsidRDefault="00191043" w:rsidP="003A76BA">
            <w:pPr>
              <w:pStyle w:val="NoSpacing"/>
              <w:jc w:val="center"/>
              <w:rPr>
                <w:rFonts w:ascii="Times New Roman" w:hAnsi="Times New Roman" w:cs="Times New Roman"/>
              </w:rPr>
            </w:pPr>
            <w:r>
              <w:rPr>
                <w:rFonts w:ascii="Times New Roman" w:hAnsi="Times New Roman" w:cs="Times New Roman"/>
              </w:rPr>
              <w:t>+</w:t>
            </w:r>
            <w:r w:rsidR="00D577D7">
              <w:rPr>
                <w:rFonts w:ascii="Times New Roman" w:hAnsi="Times New Roman" w:cs="Times New Roman"/>
              </w:rPr>
              <w:t xml:space="preserve"> </w:t>
            </w:r>
            <w:r>
              <w:rPr>
                <w:rFonts w:ascii="Times New Roman" w:hAnsi="Times New Roman" w:cs="Times New Roman"/>
              </w:rPr>
              <w:t>2</w:t>
            </w:r>
            <w:r w:rsidR="00D577D7" w:rsidRPr="00514B96">
              <w:rPr>
                <w:rFonts w:ascii="Times New Roman" w:hAnsi="Times New Roman" w:cs="Times New Roman"/>
                <w:i/>
              </w:rPr>
              <w:t>x</w:t>
            </w:r>
          </w:p>
        </w:tc>
        <w:tc>
          <w:tcPr>
            <w:tcW w:w="2491" w:type="dxa"/>
          </w:tcPr>
          <w:p w:rsidR="00D577D7" w:rsidRDefault="00191043" w:rsidP="003A76BA">
            <w:pPr>
              <w:pStyle w:val="NoSpacing"/>
              <w:jc w:val="center"/>
              <w:rPr>
                <w:rFonts w:ascii="Times New Roman" w:hAnsi="Times New Roman" w:cs="Times New Roman"/>
              </w:rPr>
            </w:pPr>
            <w:r>
              <w:rPr>
                <w:rFonts w:ascii="Times New Roman" w:hAnsi="Times New Roman" w:cs="Times New Roman"/>
              </w:rPr>
              <w:t xml:space="preserve">+ </w:t>
            </w:r>
            <w:r w:rsidR="00D577D7" w:rsidRPr="00514B96">
              <w:rPr>
                <w:rFonts w:ascii="Times New Roman" w:hAnsi="Times New Roman" w:cs="Times New Roman"/>
                <w:i/>
              </w:rPr>
              <w:t>x</w:t>
            </w:r>
          </w:p>
        </w:tc>
      </w:tr>
      <w:tr w:rsidR="00D577D7" w:rsidTr="003A76BA">
        <w:tc>
          <w:tcPr>
            <w:tcW w:w="2490" w:type="dxa"/>
          </w:tcPr>
          <w:p w:rsidR="00D577D7" w:rsidRPr="00741EB9" w:rsidRDefault="00D577D7" w:rsidP="003A76BA">
            <w:pPr>
              <w:pStyle w:val="NoSpacing"/>
              <w:rPr>
                <w:rFonts w:ascii="Times New Roman" w:hAnsi="Times New Roman" w:cs="Times New Roman"/>
                <w:sz w:val="18"/>
              </w:rPr>
            </w:pPr>
            <w:r w:rsidRPr="00741EB9">
              <w:rPr>
                <w:rFonts w:ascii="Times New Roman" w:hAnsi="Times New Roman" w:cs="Times New Roman"/>
                <w:sz w:val="18"/>
              </w:rPr>
              <w:t>Equilibrium concentration (M)</w:t>
            </w:r>
          </w:p>
        </w:tc>
        <w:tc>
          <w:tcPr>
            <w:tcW w:w="2490" w:type="dxa"/>
          </w:tcPr>
          <w:p w:rsidR="00D577D7" w:rsidRDefault="00D577D7" w:rsidP="00191043">
            <w:pPr>
              <w:pStyle w:val="NoSpacing"/>
              <w:jc w:val="center"/>
              <w:rPr>
                <w:rFonts w:ascii="Times New Roman" w:hAnsi="Times New Roman" w:cs="Times New Roman"/>
              </w:rPr>
            </w:pPr>
            <w:r>
              <w:rPr>
                <w:rFonts w:ascii="Times New Roman" w:hAnsi="Times New Roman" w:cs="Times New Roman"/>
              </w:rPr>
              <w:t>0.2</w:t>
            </w:r>
            <w:r w:rsidR="00191043">
              <w:rPr>
                <w:rFonts w:ascii="Times New Roman" w:hAnsi="Times New Roman" w:cs="Times New Roman"/>
              </w:rPr>
              <w:t>5</w:t>
            </w:r>
            <w:r>
              <w:rPr>
                <w:rFonts w:ascii="Times New Roman" w:hAnsi="Times New Roman" w:cs="Times New Roman"/>
              </w:rPr>
              <w:t xml:space="preserve">0 - </w:t>
            </w:r>
            <w:r w:rsidR="00191043">
              <w:rPr>
                <w:rFonts w:ascii="Times New Roman" w:hAnsi="Times New Roman" w:cs="Times New Roman"/>
              </w:rPr>
              <w:t>2</w:t>
            </w:r>
            <w:r w:rsidRPr="00AD1C6A">
              <w:rPr>
                <w:rFonts w:ascii="Times New Roman" w:hAnsi="Times New Roman" w:cs="Times New Roman"/>
                <w:i/>
              </w:rPr>
              <w:t>x</w:t>
            </w:r>
          </w:p>
        </w:tc>
        <w:tc>
          <w:tcPr>
            <w:tcW w:w="2491" w:type="dxa"/>
          </w:tcPr>
          <w:p w:rsidR="00D577D7" w:rsidRDefault="00191043" w:rsidP="003A76BA">
            <w:pPr>
              <w:pStyle w:val="NoSpacing"/>
              <w:jc w:val="center"/>
              <w:rPr>
                <w:rFonts w:ascii="Times New Roman" w:hAnsi="Times New Roman" w:cs="Times New Roman"/>
              </w:rPr>
            </w:pPr>
            <w:r>
              <w:rPr>
                <w:rFonts w:ascii="Times New Roman" w:hAnsi="Times New Roman" w:cs="Times New Roman"/>
              </w:rPr>
              <w:t>2</w:t>
            </w:r>
            <w:r w:rsidR="00D577D7" w:rsidRPr="00AD1C6A">
              <w:rPr>
                <w:rFonts w:ascii="Times New Roman" w:hAnsi="Times New Roman" w:cs="Times New Roman"/>
                <w:i/>
              </w:rPr>
              <w:t>x</w:t>
            </w:r>
          </w:p>
        </w:tc>
        <w:tc>
          <w:tcPr>
            <w:tcW w:w="2491" w:type="dxa"/>
          </w:tcPr>
          <w:p w:rsidR="00D577D7" w:rsidRDefault="00D577D7" w:rsidP="003A76BA">
            <w:pPr>
              <w:pStyle w:val="NoSpacing"/>
              <w:jc w:val="center"/>
              <w:rPr>
                <w:rFonts w:ascii="Times New Roman" w:hAnsi="Times New Roman" w:cs="Times New Roman"/>
              </w:rPr>
            </w:pPr>
            <w:r w:rsidRPr="00AD1C6A">
              <w:rPr>
                <w:rFonts w:ascii="Times New Roman" w:hAnsi="Times New Roman" w:cs="Times New Roman"/>
                <w:i/>
              </w:rPr>
              <w:t>x</w:t>
            </w:r>
          </w:p>
        </w:tc>
      </w:tr>
    </w:tbl>
    <w:p w:rsidR="00750208" w:rsidRDefault="00750208" w:rsidP="003A39DC">
      <w:pPr>
        <w:pStyle w:val="NoSpacing"/>
        <w:rPr>
          <w:rFonts w:ascii="Times New Roman" w:eastAsiaTheme="minorEastAsia" w:hAnsi="Times New Roman" w:cs="Times New Roman"/>
        </w:rPr>
      </w:pPr>
    </w:p>
    <w:p w:rsidR="00750208" w:rsidRDefault="00750208" w:rsidP="003A39DC">
      <w:pPr>
        <w:pStyle w:val="NoSpacing"/>
        <w:rPr>
          <w:rFonts w:ascii="Times New Roman" w:eastAsiaTheme="minorEastAsia" w:hAnsi="Times New Roman" w:cs="Times New Roman"/>
        </w:rPr>
        <w:sectPr w:rsidR="00750208" w:rsidSect="00622DD4">
          <w:type w:val="continuous"/>
          <w:pgSz w:w="12240" w:h="15840"/>
          <w:pgMar w:top="1134" w:right="1134" w:bottom="1134" w:left="1134" w:header="708" w:footer="708" w:gutter="0"/>
          <w:cols w:space="708"/>
          <w:docGrid w:linePitch="360"/>
        </w:sectPr>
      </w:pPr>
    </w:p>
    <w:p w:rsidR="00750208" w:rsidRDefault="00750208" w:rsidP="003A39DC">
      <w:pPr>
        <w:pStyle w:val="NoSpacing"/>
        <w:rPr>
          <w:rFonts w:ascii="Times New Roman" w:hAnsi="Times New Roman" w:cs="Times New Roman"/>
        </w:rPr>
      </w:pPr>
      <w:r>
        <w:rPr>
          <w:rFonts w:ascii="Times New Roman" w:hAnsi="Times New Roman" w:cs="Times New Roman"/>
        </w:rPr>
        <w:t>Constructing an ICE table and setting up our K expression gives us the following:</w:t>
      </w:r>
    </w:p>
    <w:p w:rsidR="00750208" w:rsidRPr="00750208" w:rsidRDefault="007B3FDB" w:rsidP="003A39DC">
      <w:pPr>
        <w:pStyle w:val="NoSpacing"/>
        <w:rPr>
          <w:rFonts w:ascii="Times New Roman" w:hAnsi="Times New Roman" w:cs="Times New Roman"/>
          <w:sz w:val="12"/>
        </w:rPr>
      </w:pPr>
      <w:r>
        <w:rPr>
          <w:noProof/>
          <w:lang w:eastAsia="en-CA"/>
        </w:rPr>
        <mc:AlternateContent>
          <mc:Choice Requires="wps">
            <w:drawing>
              <wp:anchor distT="0" distB="0" distL="114300" distR="114300" simplePos="0" relativeHeight="251665408" behindDoc="0" locked="0" layoutInCell="1" allowOverlap="1" wp14:anchorId="27921385" wp14:editId="2A039F0C">
                <wp:simplePos x="0" y="0"/>
                <wp:positionH relativeFrom="column">
                  <wp:posOffset>3603914</wp:posOffset>
                </wp:positionH>
                <wp:positionV relativeFrom="paragraph">
                  <wp:posOffset>151646</wp:posOffset>
                </wp:positionV>
                <wp:extent cx="1910281" cy="525101"/>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1910281" cy="525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3FDB" w:rsidRDefault="007B3FDB" w:rsidP="007B3FDB">
                            <w:pPr>
                              <w:pStyle w:val="NoSpacing"/>
                              <w:ind w:right="-142"/>
                              <w:jc w:val="center"/>
                              <w:rPr>
                                <w:rFonts w:ascii="Times New Roman" w:eastAsiaTheme="minorEastAsia" w:hAnsi="Times New Roman" w:cs="Times New Roman"/>
                              </w:rPr>
                            </w:pPr>
                            <w:r w:rsidRPr="00974E37">
                              <w:rPr>
                                <w:rFonts w:ascii="Times New Roman" w:eastAsiaTheme="minorEastAsia" w:hAnsi="Times New Roman" w:cs="Times New Roman"/>
                              </w:rPr>
                              <w:t>This is a cubic expression that is very difficult to solve.</w:t>
                            </w:r>
                          </w:p>
                          <w:p w:rsidR="007B3FDB" w:rsidRDefault="007B3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1385" id="Text Box 5" o:spid="_x0000_s1028" type="#_x0000_t202" style="position:absolute;margin-left:283.75pt;margin-top:11.95pt;width:150.4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" fillcolor="white [3201]" stroked="f" strokeweight=".5pt">
                <v:textbox>
                  <w:txbxContent>
                    <w:p w:rsidR="007B3FDB" w:rsidRDefault="007B3FDB" w:rsidP="007B3FDB">
                      <w:pPr>
                        <w:pStyle w:val="NoSpacing"/>
                        <w:ind w:right="-142"/>
                        <w:jc w:val="center"/>
                        <w:rPr>
                          <w:rFonts w:ascii="Times New Roman" w:eastAsiaTheme="minorEastAsia" w:hAnsi="Times New Roman" w:cs="Times New Roman"/>
                        </w:rPr>
                      </w:pPr>
                      <w:r w:rsidRPr="00974E37">
                        <w:rPr>
                          <w:rFonts w:ascii="Times New Roman" w:eastAsiaTheme="minorEastAsia" w:hAnsi="Times New Roman" w:cs="Times New Roman"/>
                        </w:rPr>
                        <w:t>This is a cubic expression that is very difficult to solve.</w:t>
                      </w:r>
                    </w:p>
                    <w:p w:rsidR="007B3FDB" w:rsidRDefault="007B3FDB"/>
                  </w:txbxContent>
                </v:textbox>
              </v:shape>
            </w:pict>
          </mc:Fallback>
        </mc:AlternateContent>
      </w:r>
    </w:p>
    <w:p w:rsidR="00750208" w:rsidRPr="007B3FDB" w:rsidRDefault="00750208" w:rsidP="007B3FDB">
      <w:pPr>
        <w:pStyle w:val="NoSpacing"/>
        <w:ind w:left="3141" w:firstLine="459"/>
        <w:rPr>
          <w:rFonts w:ascii="Times New Roman" w:eastAsiaTheme="minorEastAsia" w:hAnsi="Times New Roman" w:cs="Times New Roman"/>
        </w:rPr>
      </w:pPr>
      <m:oMathPara>
        <m:oMathParaPr>
          <m:jc m:val="left"/>
        </m:oMathParaPr>
        <m:oMath>
          <m:r>
            <m:rPr>
              <m:nor/>
            </m:rPr>
            <w:rPr>
              <w:rFonts w:ascii="Times New Roman" w:hAnsi="Times New Roman" w:cs="Times New Roman"/>
            </w:rPr>
            <m:t>K</m:t>
          </m:r>
          <m:r>
            <m:rPr>
              <m:nor/>
            </m:rPr>
            <w:rPr>
              <w:rFonts w:ascii="Cambria Math" w:hAnsi="Times New Roman" w:cs="Times New Roman"/>
            </w:rPr>
            <m:t xml:space="preserve"> </m:t>
          </m:r>
          <m:r>
            <m:rPr>
              <m:nor/>
            </m:rPr>
            <w:rPr>
              <w:rFonts w:ascii="Times New Roman" w:hAnsi="Times New Roman" w:cs="Times New Roman"/>
            </w:rPr>
            <m:t xml:space="preserve">= </m:t>
          </m:r>
          <m:f>
            <m:fPr>
              <m:ctrlPr>
                <w:rPr>
                  <w:rFonts w:ascii="Cambria Math" w:hAnsi="Cambria Math" w:cs="Times New Roman"/>
                  <w:i/>
                </w:rPr>
              </m:ctrlPr>
            </m:fPr>
            <m:num>
              <m:d>
                <m:dPr>
                  <m:begChr m:val="["/>
                  <m:endChr m:val="]"/>
                  <m:ctrlPr>
                    <w:rPr>
                      <w:rFonts w:ascii="Cambria Math" w:hAnsi="Cambria Math" w:cs="Times New Roman"/>
                      <w:i/>
                    </w:rPr>
                  </m:ctrlPr>
                </m:dPr>
                <m:e>
                  <m:r>
                    <m:rPr>
                      <m:nor/>
                    </m:rPr>
                    <w:rPr>
                      <w:rFonts w:ascii="Cambria Math" w:hAnsi="Times New Roman" w:cs="Times New Roman"/>
                    </w:rPr>
                    <m:t>CO</m:t>
                  </m:r>
                </m:e>
              </m:d>
              <m:r>
                <m:rPr>
                  <m:nor/>
                </m:rPr>
                <w:rPr>
                  <w:rFonts w:ascii="Times New Roman" w:hAnsi="Times New Roman" w:cs="Times New Roman"/>
                  <w:vertAlign w:val="superscript"/>
                </w:rPr>
                <m:t>2</m:t>
              </m:r>
              <m:d>
                <m:dPr>
                  <m:begChr m:val="["/>
                  <m:endChr m:val="]"/>
                  <m:ctrlPr>
                    <w:rPr>
                      <w:rFonts w:ascii="Cambria Math" w:hAnsi="Cambria Math" w:cs="Times New Roman"/>
                      <w:i/>
                    </w:rPr>
                  </m:ctrlPr>
                </m:dPr>
                <m:e>
                  <m:r>
                    <m:rPr>
                      <m:nor/>
                    </m:rPr>
                    <w:rPr>
                      <w:rFonts w:ascii="Times New Roman" w:hAnsi="Times New Roman" w:cs="Times New Roman"/>
                    </w:rPr>
                    <m:t>O</m:t>
                  </m:r>
                  <m:r>
                    <m:rPr>
                      <m:nor/>
                    </m:rPr>
                    <w:rPr>
                      <w:rFonts w:ascii="Times New Roman" w:hAnsi="Times New Roman" w:cs="Times New Roman"/>
                      <w:vertAlign w:val="subscript"/>
                    </w:rPr>
                    <m:t>2</m:t>
                  </m:r>
                </m:e>
              </m:d>
            </m:num>
            <m:den>
              <m:d>
                <m:dPr>
                  <m:begChr m:val="["/>
                  <m:endChr m:val="]"/>
                  <m:ctrlPr>
                    <w:rPr>
                      <w:rFonts w:ascii="Cambria Math" w:hAnsi="Cambria Math" w:cs="Times New Roman"/>
                      <w:i/>
                    </w:rPr>
                  </m:ctrlPr>
                </m:dPr>
                <m:e>
                  <m:r>
                    <m:rPr>
                      <m:nor/>
                    </m:rPr>
                    <w:rPr>
                      <w:rFonts w:ascii="Cambria Math" w:hAnsi="Times New Roman" w:cs="Times New Roman"/>
                    </w:rPr>
                    <m:t>CO</m:t>
                  </m:r>
                  <m:r>
                    <m:rPr>
                      <m:nor/>
                    </m:rPr>
                    <w:rPr>
                      <w:rFonts w:ascii="Cambria Math" w:hAnsi="Cambria Math" w:cs="Times New Roman"/>
                      <w:vertAlign w:val="subscript"/>
                    </w:rPr>
                    <m:t>2</m:t>
                  </m:r>
                </m:e>
              </m:d>
              <m:r>
                <m:rPr>
                  <m:nor/>
                </m:rPr>
                <w:rPr>
                  <w:rFonts w:ascii="Times New Roman" w:hAnsi="Times New Roman" w:cs="Times New Roman"/>
                  <w:vertAlign w:val="superscript"/>
                </w:rPr>
                <m:t>2</m:t>
              </m:r>
              <m:r>
                <m:rPr>
                  <m:nor/>
                </m:rPr>
                <w:rPr>
                  <w:rFonts w:ascii="Times New Roman" w:hAnsi="Times New Roman" w:cs="Times New Roman"/>
                </w:rPr>
                <m:t xml:space="preserve"> </m:t>
              </m:r>
            </m:den>
          </m:f>
        </m:oMath>
      </m:oMathPara>
    </w:p>
    <w:p w:rsidR="00750208" w:rsidRPr="00750208" w:rsidRDefault="00750208" w:rsidP="007B3FDB">
      <w:pPr>
        <w:pStyle w:val="NoSpacing"/>
        <w:ind w:left="1701"/>
        <w:rPr>
          <w:rFonts w:ascii="Times New Roman" w:eastAsiaTheme="minorEastAsia" w:hAnsi="Times New Roman" w:cs="Times New Roman"/>
          <w:sz w:val="8"/>
        </w:rPr>
      </w:pPr>
    </w:p>
    <w:p w:rsidR="00750208" w:rsidRDefault="00750208" w:rsidP="007B3FDB">
      <w:pPr>
        <w:pStyle w:val="NoSpacing"/>
        <w:ind w:left="1418"/>
        <w:rPr>
          <w:rFonts w:ascii="Times New Roman" w:hAnsi="Times New Roman" w:cs="Times New Roman"/>
        </w:rPr>
      </w:pPr>
      <w:r w:rsidRPr="00750208">
        <w:rPr>
          <w:rFonts w:ascii="Times New Roman" w:eastAsiaTheme="minorEastAsia" w:hAnsi="Times New Roman" w:cs="Times New Roman"/>
          <w:sz w:val="14"/>
        </w:rPr>
        <w:t>(</w:t>
      </w:r>
      <w:proofErr w:type="gramStart"/>
      <w:r w:rsidRPr="00750208">
        <w:rPr>
          <w:rFonts w:ascii="Times New Roman" w:eastAsiaTheme="minorEastAsia" w:hAnsi="Times New Roman" w:cs="Times New Roman"/>
          <w:i/>
          <w:sz w:val="14"/>
        </w:rPr>
        <w:t>sub</w:t>
      </w:r>
      <w:proofErr w:type="gramEnd"/>
      <w:r w:rsidRPr="00750208">
        <w:rPr>
          <w:rFonts w:ascii="Times New Roman" w:eastAsiaTheme="minorEastAsia" w:hAnsi="Times New Roman" w:cs="Times New Roman"/>
          <w:i/>
          <w:sz w:val="14"/>
        </w:rPr>
        <w:t xml:space="preserve"> in)</w:t>
      </w:r>
      <w:r w:rsidRPr="003A39DC">
        <w:rPr>
          <w:rFonts w:ascii="Times New Roman" w:eastAsiaTheme="minorEastAsia" w:hAnsi="Times New Roman" w:cs="Times New Roman"/>
          <w:i/>
        </w:rPr>
        <w:t xml:space="preserve">     </w:t>
      </w:r>
      <m:oMath>
        <m:r>
          <m:rPr>
            <m:nor/>
          </m:rPr>
          <w:rPr>
            <w:rFonts w:ascii="Times New Roman" w:hAnsi="Times New Roman" w:cs="Times New Roman"/>
          </w:rPr>
          <m:t>6</m:t>
        </m:r>
        <m:r>
          <m:rPr>
            <m:nor/>
          </m:rPr>
          <w:rPr>
            <w:rFonts w:ascii="Cambria Math" w:hAnsi="Times New Roman" w:cs="Times New Roman"/>
          </w:rPr>
          <m:t xml:space="preserve">.40 </m:t>
        </m:r>
        <m:r>
          <m:rPr>
            <m:nor/>
          </m:rPr>
          <w:rPr>
            <w:rFonts w:ascii="Cambria Math"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m:t>
            </m:r>
            <m:r>
              <w:rPr>
                <w:rFonts w:ascii="Cambria Math" w:hAnsi="Times New Roman" w:cs="Times New Roman"/>
              </w:rPr>
              <m:t>7</m:t>
            </m:r>
          </m:sup>
        </m:sSup>
        <m:r>
          <m:rPr>
            <m:nor/>
          </m:rPr>
          <w:rPr>
            <w:rFonts w:ascii="Times New Roman" w:hAnsi="Times New Roman" w:cs="Times New Roman"/>
          </w:rPr>
          <m:t xml:space="preserve"> = </m:t>
        </m:r>
        <m:f>
          <m:fPr>
            <m:ctrlPr>
              <w:rPr>
                <w:rFonts w:ascii="Cambria Math" w:hAnsi="Cambria Math" w:cs="Times New Roman"/>
                <w:i/>
              </w:rPr>
            </m:ctrlPr>
          </m:fPr>
          <m:num>
            <m:r>
              <m:rPr>
                <m:nor/>
              </m:rPr>
              <w:rPr>
                <w:rFonts w:ascii="Times New Roman" w:hAnsi="Times New Roman" w:cs="Times New Roman"/>
              </w:rPr>
              <m:t>(2x)</m:t>
            </m:r>
            <m:r>
              <m:rPr>
                <m:nor/>
              </m:rPr>
              <w:rPr>
                <w:rFonts w:ascii="Times New Roman" w:hAnsi="Times New Roman" w:cs="Times New Roman"/>
                <w:vertAlign w:val="superscript"/>
              </w:rPr>
              <m:t>2</m:t>
            </m:r>
            <m:r>
              <m:rPr>
                <m:nor/>
              </m:rPr>
              <w:rPr>
                <w:rFonts w:ascii="Cambria Math" w:hAnsi="Times New Roman" w:cs="Times New Roman"/>
              </w:rPr>
              <m:t>(x)</m:t>
            </m:r>
          </m:num>
          <m:den>
            <m:sSup>
              <m:sSupPr>
                <m:ctrlPr>
                  <w:rPr>
                    <w:rFonts w:ascii="Cambria Math" w:hAnsi="Cambria Math" w:cs="Times New Roman"/>
                    <w:i/>
                  </w:rPr>
                </m:ctrlPr>
              </m:sSupPr>
              <m:e>
                <m:r>
                  <m:rPr>
                    <m:nor/>
                  </m:rPr>
                  <w:rPr>
                    <w:rFonts w:ascii="Times New Roman" w:hAnsi="Times New Roman" w:cs="Times New Roman"/>
                  </w:rPr>
                  <m:t>(0.250 - x)</m:t>
                </m:r>
              </m:e>
              <m:sup>
                <m:r>
                  <w:rPr>
                    <w:rFonts w:ascii="Cambria Math" w:hAnsi="Cambria Math" w:cs="Times New Roman"/>
                  </w:rPr>
                  <m:t>2</m:t>
                </m:r>
              </m:sup>
            </m:sSup>
            <m:r>
              <m:rPr>
                <m:nor/>
              </m:rPr>
              <w:rPr>
                <w:rFonts w:ascii="Times New Roman" w:hAnsi="Times New Roman" w:cs="Times New Roman"/>
              </w:rPr>
              <m:t xml:space="preserve"> </m:t>
            </m:r>
          </m:den>
        </m:f>
        <m:r>
          <w:rPr>
            <w:rFonts w:ascii="Cambria Math" w:hAnsi="Cambria Math" w:cs="Times New Roman"/>
          </w:rPr>
          <m:t xml:space="preserve">= </m:t>
        </m:r>
        <m:f>
          <m:fPr>
            <m:ctrlPr>
              <w:rPr>
                <w:rFonts w:ascii="Cambria Math" w:hAnsi="Cambria Math" w:cs="Times New Roman"/>
                <w:i/>
              </w:rPr>
            </m:ctrlPr>
          </m:fPr>
          <m:num>
            <m:r>
              <m:rPr>
                <m:nor/>
              </m:rPr>
              <w:rPr>
                <w:rFonts w:ascii="Times New Roman" w:hAnsi="Times New Roman" w:cs="Times New Roman"/>
              </w:rPr>
              <m:t>4x</m:t>
            </m:r>
            <m:r>
              <m:rPr>
                <m:nor/>
              </m:rPr>
              <w:rPr>
                <w:rFonts w:ascii="Times New Roman" w:hAnsi="Times New Roman" w:cs="Times New Roman"/>
                <w:vertAlign w:val="superscript"/>
              </w:rPr>
              <m:t>3</m:t>
            </m:r>
          </m:num>
          <m:den>
            <m:sSup>
              <m:sSupPr>
                <m:ctrlPr>
                  <w:rPr>
                    <w:rFonts w:ascii="Cambria Math" w:hAnsi="Cambria Math" w:cs="Times New Roman"/>
                    <w:i/>
                  </w:rPr>
                </m:ctrlPr>
              </m:sSupPr>
              <m:e>
                <m:r>
                  <m:rPr>
                    <m:nor/>
                  </m:rPr>
                  <w:rPr>
                    <w:rFonts w:ascii="Times New Roman" w:hAnsi="Times New Roman" w:cs="Times New Roman"/>
                  </w:rPr>
                  <m:t>(0.250 - x)</m:t>
                </m:r>
              </m:e>
              <m:sup>
                <m:r>
                  <w:rPr>
                    <w:rFonts w:ascii="Cambria Math" w:hAnsi="Cambria Math" w:cs="Times New Roman"/>
                  </w:rPr>
                  <m:t>2</m:t>
                </m:r>
              </m:sup>
            </m:sSup>
            <m:r>
              <m:rPr>
                <m:nor/>
              </m:rPr>
              <w:rPr>
                <w:rFonts w:ascii="Times New Roman" w:hAnsi="Times New Roman" w:cs="Times New Roman"/>
              </w:rPr>
              <m:t xml:space="preserve"> </m:t>
            </m:r>
          </m:den>
        </m:f>
      </m:oMath>
    </w:p>
    <w:p w:rsidR="00750208" w:rsidRDefault="00750208" w:rsidP="005167BB">
      <w:pPr>
        <w:pStyle w:val="NoSpacing"/>
        <w:jc w:val="center"/>
        <w:rPr>
          <w:rFonts w:ascii="Times New Roman" w:hAnsi="Times New Roman" w:cs="Times New Roman"/>
        </w:rPr>
      </w:pPr>
    </w:p>
    <w:p w:rsidR="005167BB" w:rsidRDefault="005167BB" w:rsidP="003A39DC">
      <w:pPr>
        <w:pStyle w:val="NoSpacing"/>
        <w:rPr>
          <w:rFonts w:ascii="Times New Roman" w:eastAsiaTheme="minorEastAsia" w:hAnsi="Times New Roman" w:cs="Times New Roman"/>
        </w:rPr>
        <w:sectPr w:rsidR="005167BB" w:rsidSect="005167BB">
          <w:type w:val="continuous"/>
          <w:pgSz w:w="12240" w:h="15840"/>
          <w:pgMar w:top="1134" w:right="1134" w:bottom="1134" w:left="1134" w:header="708" w:footer="708" w:gutter="0"/>
          <w:cols w:space="332"/>
          <w:docGrid w:linePitch="360"/>
        </w:sectPr>
      </w:pPr>
    </w:p>
    <w:p w:rsidR="00974E37" w:rsidRPr="00974E37" w:rsidRDefault="00974E37" w:rsidP="003A39DC">
      <w:pPr>
        <w:pStyle w:val="NoSpacing"/>
        <w:rPr>
          <w:rFonts w:ascii="Times New Roman" w:eastAsiaTheme="minorEastAsia" w:hAnsi="Times New Roman" w:cs="Times New Roman"/>
        </w:rPr>
      </w:pPr>
      <w:r w:rsidRPr="00974E37">
        <w:rPr>
          <w:rFonts w:ascii="Times New Roman" w:eastAsiaTheme="minorEastAsia" w:hAnsi="Times New Roman" w:cs="Times New Roman"/>
        </w:rPr>
        <w:t xml:space="preserve">In order to simplify our calculations, we can recognize that the value of K is </w:t>
      </w:r>
      <w:r w:rsidRPr="00974E37">
        <w:rPr>
          <w:rFonts w:ascii="Times New Roman" w:eastAsiaTheme="minorEastAsia" w:hAnsi="Times New Roman" w:cs="Times New Roman"/>
          <w:u w:val="single"/>
        </w:rPr>
        <w:t>very small</w:t>
      </w:r>
      <w:r w:rsidRPr="00974E37">
        <w:rPr>
          <w:rFonts w:ascii="Times New Roman" w:eastAsiaTheme="minorEastAsia" w:hAnsi="Times New Roman" w:cs="Times New Roman"/>
        </w:rPr>
        <w:t xml:space="preserve"> in comparison to the initial concentration of CO</w:t>
      </w:r>
      <w:r w:rsidRPr="00974E37">
        <w:rPr>
          <w:rFonts w:ascii="Times New Roman" w:eastAsiaTheme="minorEastAsia" w:hAnsi="Times New Roman" w:cs="Times New Roman"/>
          <w:vertAlign w:val="subscript"/>
        </w:rPr>
        <w:t>2</w:t>
      </w:r>
      <w:r w:rsidRPr="00974E37">
        <w:rPr>
          <w:rFonts w:ascii="Times New Roman" w:eastAsiaTheme="minorEastAsia" w:hAnsi="Times New Roman" w:cs="Times New Roman"/>
        </w:rPr>
        <w:t xml:space="preserve">.  </w:t>
      </w:r>
      <w:r w:rsidRPr="00750208">
        <w:rPr>
          <w:rFonts w:ascii="Times New Roman" w:eastAsiaTheme="minorEastAsia" w:hAnsi="Times New Roman" w:cs="Times New Roman"/>
          <w:i/>
        </w:rPr>
        <w:t>Qualitatively</w:t>
      </w:r>
      <w:r w:rsidRPr="00974E37">
        <w:rPr>
          <w:rFonts w:ascii="Times New Roman" w:eastAsiaTheme="minorEastAsia" w:hAnsi="Times New Roman" w:cs="Times New Roman"/>
        </w:rPr>
        <w:t xml:space="preserve">, this means that </w:t>
      </w:r>
      <w:r w:rsidRPr="00750208">
        <w:rPr>
          <w:rFonts w:ascii="Times New Roman" w:eastAsiaTheme="minorEastAsia" w:hAnsi="Times New Roman" w:cs="Times New Roman"/>
          <w:b/>
        </w:rPr>
        <w:t>very little CO</w:t>
      </w:r>
      <w:r w:rsidRPr="00750208">
        <w:rPr>
          <w:rFonts w:ascii="Times New Roman" w:eastAsiaTheme="minorEastAsia" w:hAnsi="Times New Roman" w:cs="Times New Roman"/>
          <w:b/>
          <w:vertAlign w:val="subscript"/>
        </w:rPr>
        <w:t>2</w:t>
      </w:r>
      <w:r w:rsidRPr="00750208">
        <w:rPr>
          <w:rFonts w:ascii="Times New Roman" w:eastAsiaTheme="minorEastAsia" w:hAnsi="Times New Roman" w:cs="Times New Roman"/>
          <w:b/>
        </w:rPr>
        <w:t xml:space="preserve"> will end up decomposing</w:t>
      </w:r>
      <w:r w:rsidRPr="00974E37">
        <w:rPr>
          <w:rFonts w:ascii="Times New Roman" w:eastAsiaTheme="minorEastAsia" w:hAnsi="Times New Roman" w:cs="Times New Roman"/>
        </w:rPr>
        <w:t xml:space="preserve"> into the products.  We can therefore expect that the value of </w:t>
      </w:r>
      <w:r w:rsidRPr="00974E37">
        <w:rPr>
          <w:rFonts w:ascii="Times New Roman" w:eastAsiaTheme="minorEastAsia" w:hAnsi="Times New Roman" w:cs="Times New Roman"/>
          <w:i/>
        </w:rPr>
        <w:t>x</w:t>
      </w:r>
      <w:r w:rsidRPr="00974E37">
        <w:rPr>
          <w:rFonts w:ascii="Times New Roman" w:eastAsiaTheme="minorEastAsia" w:hAnsi="Times New Roman" w:cs="Times New Roman"/>
        </w:rPr>
        <w:t xml:space="preserve"> will be exceedingly small, and that 2</w:t>
      </w:r>
      <w:r w:rsidRPr="00974E37">
        <w:rPr>
          <w:rFonts w:ascii="Times New Roman" w:eastAsiaTheme="minorEastAsia" w:hAnsi="Times New Roman" w:cs="Times New Roman"/>
          <w:i/>
        </w:rPr>
        <w:t>x</w:t>
      </w:r>
      <w:r w:rsidRPr="00974E37">
        <w:rPr>
          <w:rFonts w:ascii="Times New Roman" w:eastAsiaTheme="minorEastAsia" w:hAnsi="Times New Roman" w:cs="Times New Roman"/>
        </w:rPr>
        <w:t xml:space="preserve"> won’t be much bigger.  </w:t>
      </w:r>
    </w:p>
    <w:p w:rsidR="00974E37" w:rsidRPr="006538A1" w:rsidRDefault="00750208" w:rsidP="003A39DC">
      <w:pPr>
        <w:pStyle w:val="NoSpacing"/>
        <w:rPr>
          <w:rFonts w:ascii="Times New Roman" w:eastAsiaTheme="minorEastAsia" w:hAnsi="Times New Roman" w:cs="Times New Roman"/>
          <w:b/>
        </w:rPr>
      </w:pPr>
      <w:r>
        <w:rPr>
          <w:rFonts w:ascii="Times New Roman" w:eastAsiaTheme="minorEastAsia" w:hAnsi="Times New Roman" w:cs="Times New Roman"/>
        </w:rPr>
        <w:br w:type="column"/>
      </w:r>
      <w:r w:rsidR="00974E37" w:rsidRPr="007B3FDB">
        <w:rPr>
          <w:rFonts w:ascii="Times New Roman" w:eastAsiaTheme="minorEastAsia" w:hAnsi="Times New Roman" w:cs="Times New Roman"/>
          <w:i/>
        </w:rPr>
        <w:t>Quantitatively</w:t>
      </w:r>
      <w:r w:rsidR="00974E37" w:rsidRPr="00974E37">
        <w:rPr>
          <w:rFonts w:ascii="Times New Roman" w:eastAsiaTheme="minorEastAsia" w:hAnsi="Times New Roman" w:cs="Times New Roman"/>
        </w:rPr>
        <w:t xml:space="preserve">, this means that when this small value is subtracted from the much larger value of 0.250, the result will essentially remain 0.250.  With this knowledge, we can </w:t>
      </w:r>
      <w:r w:rsidR="00974E37" w:rsidRPr="006538A1">
        <w:rPr>
          <w:rFonts w:ascii="Times New Roman" w:eastAsiaTheme="minorEastAsia" w:hAnsi="Times New Roman" w:cs="Times New Roman"/>
          <w:b/>
        </w:rPr>
        <w:t xml:space="preserve">make the simplifying assumption that 0.250 – 2x </w:t>
      </w:r>
      <w:r w:rsidR="005167BB">
        <w:rPr>
          <w:rFonts w:ascii="Cambria Math" w:hAnsi="Cambria Math" w:cs="Cambria Math"/>
          <w:color w:val="545454"/>
          <w:shd w:val="clear" w:color="auto" w:fill="FFFFFF"/>
        </w:rPr>
        <w:t>≅</w:t>
      </w:r>
      <w:proofErr w:type="gramStart"/>
      <w:r w:rsidR="005167BB">
        <w:rPr>
          <w:rStyle w:val="apple-converted-space"/>
          <w:rFonts w:ascii="Arial" w:hAnsi="Arial" w:cs="Arial"/>
          <w:color w:val="545454"/>
          <w:shd w:val="clear" w:color="auto" w:fill="FFFFFF"/>
        </w:rPr>
        <w:t> </w:t>
      </w:r>
      <w:r w:rsidR="00974E37" w:rsidRPr="006538A1">
        <w:rPr>
          <w:rFonts w:ascii="Times New Roman" w:eastAsiaTheme="minorEastAsia" w:hAnsi="Times New Roman" w:cs="Times New Roman"/>
          <w:b/>
        </w:rPr>
        <w:t xml:space="preserve"> 0.250</w:t>
      </w:r>
      <w:proofErr w:type="gramEnd"/>
    </w:p>
    <w:p w:rsidR="00974E37" w:rsidRDefault="00974E37" w:rsidP="003A39DC">
      <w:pPr>
        <w:pStyle w:val="NoSpacing"/>
        <w:rPr>
          <w:rFonts w:ascii="Times New Roman" w:eastAsiaTheme="minorEastAsia" w:hAnsi="Times New Roman" w:cs="Times New Roman"/>
        </w:rPr>
      </w:pPr>
    </w:p>
    <w:p w:rsidR="00750208" w:rsidRDefault="00F825B2" w:rsidP="00FA58D6">
      <w:pPr>
        <w:pStyle w:val="NoSpacing"/>
        <w:pBdr>
          <w:top w:val="single" w:sz="4" w:space="1" w:color="auto"/>
          <w:left w:val="single" w:sz="4" w:space="4" w:color="auto"/>
          <w:bottom w:val="single" w:sz="4" w:space="1" w:color="auto"/>
          <w:right w:val="single" w:sz="4" w:space="4" w:color="auto"/>
        </w:pBdr>
        <w:ind w:right="-283"/>
        <w:jc w:val="center"/>
        <w:rPr>
          <w:rFonts w:ascii="Times New Roman" w:eastAsiaTheme="minorEastAsia" w:hAnsi="Times New Roman" w:cs="Times New Roman"/>
        </w:rPr>
        <w:sectPr w:rsidR="00750208" w:rsidSect="00750208">
          <w:type w:val="continuous"/>
          <w:pgSz w:w="12240" w:h="15840"/>
          <w:pgMar w:top="1134" w:right="1134" w:bottom="1134" w:left="1134" w:header="708" w:footer="708" w:gutter="0"/>
          <w:cols w:num="2" w:space="332"/>
          <w:docGrid w:linePitch="360"/>
        </w:sectPr>
      </w:pPr>
      <w:r>
        <w:rPr>
          <w:rFonts w:ascii="Times New Roman" w:eastAsiaTheme="minorEastAsia" w:hAnsi="Times New Roman" w:cs="Times New Roman"/>
        </w:rPr>
        <w:t>Feeling uneasy about this? Don’t worry - a</w:t>
      </w:r>
      <w:r w:rsidR="006538A1">
        <w:rPr>
          <w:rFonts w:ascii="Times New Roman" w:eastAsiaTheme="minorEastAsia" w:hAnsi="Times New Roman" w:cs="Times New Roman"/>
        </w:rPr>
        <w:t xml:space="preserve">t the end of the solution, </w:t>
      </w:r>
      <w:r w:rsidR="005167BB">
        <w:rPr>
          <w:rFonts w:ascii="Times New Roman" w:eastAsiaTheme="minorEastAsia" w:hAnsi="Times New Roman" w:cs="Times New Roman"/>
        </w:rPr>
        <w:t xml:space="preserve">we will </w:t>
      </w:r>
      <w:r w:rsidR="006538A1">
        <w:rPr>
          <w:rFonts w:ascii="Times New Roman" w:eastAsiaTheme="minorEastAsia" w:hAnsi="Times New Roman" w:cs="Times New Roman"/>
        </w:rPr>
        <w:t xml:space="preserve">validate </w:t>
      </w:r>
      <w:r w:rsidR="005167BB">
        <w:rPr>
          <w:rFonts w:ascii="Times New Roman" w:eastAsiaTheme="minorEastAsia" w:hAnsi="Times New Roman" w:cs="Times New Roman"/>
        </w:rPr>
        <w:t xml:space="preserve">this </w:t>
      </w:r>
      <w:r w:rsidR="006538A1">
        <w:rPr>
          <w:rFonts w:ascii="Times New Roman" w:eastAsiaTheme="minorEastAsia" w:hAnsi="Times New Roman" w:cs="Times New Roman"/>
        </w:rPr>
        <w:t>assumption using something called the “</w:t>
      </w:r>
      <w:r w:rsidR="006538A1" w:rsidRPr="00FA58D6">
        <w:rPr>
          <w:rFonts w:ascii="Times New Roman" w:eastAsiaTheme="minorEastAsia" w:hAnsi="Times New Roman" w:cs="Times New Roman"/>
          <w:b/>
        </w:rPr>
        <w:t>hundred rule</w:t>
      </w:r>
      <w:r w:rsidR="006538A1">
        <w:rPr>
          <w:rFonts w:ascii="Times New Roman" w:eastAsiaTheme="minorEastAsia" w:hAnsi="Times New Roman" w:cs="Times New Roman"/>
        </w:rPr>
        <w:t xml:space="preserve">”.  </w:t>
      </w:r>
    </w:p>
    <w:p w:rsidR="00974E37" w:rsidRPr="00974E37" w:rsidRDefault="00974E37" w:rsidP="003A39DC">
      <w:pPr>
        <w:pStyle w:val="NoSpacing"/>
        <w:rPr>
          <w:rFonts w:ascii="Times New Roman" w:eastAsiaTheme="minorEastAsia" w:hAnsi="Times New Roman" w:cs="Times New Roman"/>
        </w:rPr>
      </w:pPr>
    </w:p>
    <w:p w:rsidR="002F26B0" w:rsidRDefault="002F26B0" w:rsidP="002F26B0">
      <w:pPr>
        <w:pStyle w:val="NoSpacing"/>
        <w:rPr>
          <w:rFonts w:ascii="Times New Roman" w:hAnsi="Times New Roman" w:cs="Times New Roman"/>
          <w:u w:val="single"/>
        </w:rPr>
      </w:pPr>
      <w:r>
        <w:rPr>
          <w:rFonts w:ascii="Times New Roman" w:hAnsi="Times New Roman" w:cs="Times New Roman"/>
          <w:u w:val="single"/>
        </w:rPr>
        <w:t>Solution</w:t>
      </w:r>
    </w:p>
    <w:p w:rsidR="002F26B0" w:rsidRDefault="002F26B0" w:rsidP="002F26B0">
      <w:pPr>
        <w:pStyle w:val="NoSpacing"/>
        <w:rPr>
          <w:rFonts w:ascii="Times New Roman" w:hAnsi="Times New Roman" w:cs="Times New Roman"/>
          <w:i/>
        </w:rPr>
        <w:sectPr w:rsidR="002F26B0" w:rsidSect="00622DD4">
          <w:type w:val="continuous"/>
          <w:pgSz w:w="12240" w:h="15840"/>
          <w:pgMar w:top="1134" w:right="1134" w:bottom="1134" w:left="1134" w:header="708" w:footer="708" w:gutter="0"/>
          <w:cols w:space="708"/>
          <w:docGrid w:linePitch="360"/>
        </w:sectPr>
      </w:pPr>
    </w:p>
    <w:p w:rsidR="003733A3" w:rsidRPr="003733A3" w:rsidRDefault="003733A3" w:rsidP="002F26B0">
      <w:pPr>
        <w:pStyle w:val="NoSpacing"/>
        <w:ind w:left="142"/>
        <w:rPr>
          <w:rFonts w:ascii="Times New Roman" w:hAnsi="Times New Roman" w:cs="Times New Roman"/>
          <w:i/>
        </w:rPr>
      </w:pPr>
      <w:r>
        <w:rPr>
          <w:rFonts w:ascii="Times New Roman" w:hAnsi="Times New Roman" w:cs="Times New Roman"/>
          <w:i/>
        </w:rPr>
        <w:t xml:space="preserve">Apply the </w:t>
      </w:r>
      <w:r w:rsidR="00DD6420">
        <w:rPr>
          <w:rFonts w:ascii="Times New Roman" w:hAnsi="Times New Roman" w:cs="Times New Roman"/>
          <w:i/>
        </w:rPr>
        <w:t xml:space="preserve">simplifying </w:t>
      </w:r>
      <w:r>
        <w:rPr>
          <w:rFonts w:ascii="Times New Roman" w:hAnsi="Times New Roman" w:cs="Times New Roman"/>
          <w:i/>
        </w:rPr>
        <w:t>assumption</w:t>
      </w:r>
    </w:p>
    <w:p w:rsidR="000C4A96" w:rsidRDefault="000C4A96" w:rsidP="002F26B0">
      <w:pPr>
        <w:pStyle w:val="NoSpacing"/>
        <w:ind w:left="142"/>
        <w:rPr>
          <w:rFonts w:ascii="Times New Roman" w:hAnsi="Times New Roman" w:cs="Times New Roman"/>
        </w:rPr>
      </w:pPr>
    </w:p>
    <w:p w:rsidR="00587047" w:rsidRPr="00587047" w:rsidRDefault="00587047" w:rsidP="002F26B0">
      <w:pPr>
        <w:pStyle w:val="NoSpacing"/>
        <w:ind w:left="142"/>
        <w:rPr>
          <w:rFonts w:ascii="Times New Roman" w:hAnsi="Times New Roman" w:cs="Times New Roman"/>
        </w:rPr>
      </w:pPr>
      <w:r>
        <w:rPr>
          <w:rFonts w:ascii="Times New Roman" w:hAnsi="Times New Roman" w:cs="Times New Roman"/>
        </w:rPr>
        <w:t xml:space="preserve">Make the statement: </w:t>
      </w:r>
      <w:r w:rsidR="00C2459C">
        <w:rPr>
          <w:rFonts w:ascii="Times New Roman" w:hAnsi="Times New Roman" w:cs="Times New Roman"/>
        </w:rPr>
        <w:br/>
        <w:t xml:space="preserve">    “</w:t>
      </w:r>
      <w:r>
        <w:rPr>
          <w:rFonts w:ascii="Times New Roman" w:hAnsi="Times New Roman" w:cs="Times New Roman"/>
        </w:rPr>
        <w:t xml:space="preserve">Assume that 0.250 – x </w:t>
      </w:r>
      <w:r w:rsidR="00C2459C" w:rsidRPr="00DF4DED">
        <w:rPr>
          <w:rFonts w:ascii="Cambria Math" w:hAnsi="Cambria Math" w:cs="Cambria Math"/>
          <w:color w:val="545454"/>
          <w:shd w:val="clear" w:color="auto" w:fill="FFFFFF"/>
        </w:rPr>
        <w:t>≅</w:t>
      </w:r>
      <w:r w:rsidR="00C2459C">
        <w:rPr>
          <w:rFonts w:ascii="Times New Roman" w:eastAsiaTheme="minorEastAsia" w:hAnsi="Times New Roman" w:cs="Times New Roman"/>
          <w:color w:val="545454"/>
          <w:shd w:val="clear" w:color="auto" w:fill="FFFFFF"/>
        </w:rPr>
        <w:t xml:space="preserve"> </w:t>
      </w:r>
      <w:r>
        <w:rPr>
          <w:rFonts w:ascii="Times New Roman" w:hAnsi="Times New Roman" w:cs="Times New Roman"/>
        </w:rPr>
        <w:t>0.250</w:t>
      </w:r>
      <w:r w:rsidR="00C2459C">
        <w:rPr>
          <w:rFonts w:ascii="Times New Roman" w:hAnsi="Times New Roman" w:cs="Times New Roman"/>
        </w:rPr>
        <w:t>.”</w:t>
      </w:r>
    </w:p>
    <w:p w:rsidR="00587047" w:rsidRDefault="00587047" w:rsidP="002F26B0">
      <w:pPr>
        <w:pStyle w:val="NoSpacing"/>
        <w:ind w:left="142"/>
        <w:rPr>
          <w:rFonts w:ascii="Times New Roman" w:hAnsi="Times New Roman" w:cs="Times New Roman"/>
          <w:i/>
        </w:rPr>
      </w:pPr>
    </w:p>
    <w:p w:rsidR="002F26B0" w:rsidRPr="003A39DC" w:rsidRDefault="007B3FDB" w:rsidP="002F26B0">
      <w:pPr>
        <w:pStyle w:val="NoSpacing"/>
        <w:ind w:left="142"/>
        <w:rPr>
          <w:rFonts w:ascii="Times New Roman" w:hAnsi="Times New Roman" w:cs="Times New Roman"/>
        </w:rPr>
      </w:pPr>
      <w:r>
        <w:rPr>
          <w:rFonts w:ascii="Times New Roman" w:eastAsiaTheme="minorEastAsia" w:hAnsi="Times New Roman" w:cs="Times New Roman"/>
          <w:i/>
          <w:noProof/>
          <w:lang w:eastAsia="en-CA"/>
        </w:rPr>
        <mc:AlternateContent>
          <mc:Choice Requires="wps">
            <w:drawing>
              <wp:anchor distT="0" distB="0" distL="114300" distR="114300" simplePos="0" relativeHeight="251662336" behindDoc="0" locked="0" layoutInCell="1" allowOverlap="1" wp14:anchorId="56A68182" wp14:editId="4CC338CF">
                <wp:simplePos x="0" y="0"/>
                <wp:positionH relativeFrom="column">
                  <wp:posOffset>2020356</wp:posOffset>
                </wp:positionH>
                <wp:positionV relativeFrom="paragraph">
                  <wp:posOffset>296539</wp:posOffset>
                </wp:positionV>
                <wp:extent cx="1581150" cy="922020"/>
                <wp:effectExtent l="0" t="0" r="19050" b="11430"/>
                <wp:wrapSquare wrapText="bothSides"/>
                <wp:docPr id="3" name="Text Box 3"/>
                <wp:cNvGraphicFramePr/>
                <a:graphic xmlns:a="http://schemas.openxmlformats.org/drawingml/2006/main">
                  <a:graphicData uri="http://schemas.microsoft.com/office/word/2010/wordprocessingShape">
                    <wps:wsp>
                      <wps:cNvSpPr txBox="1"/>
                      <wps:spPr>
                        <a:xfrm>
                          <a:off x="0" y="0"/>
                          <a:ext cx="158115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59C" w:rsidRPr="00D50050" w:rsidRDefault="00C2459C" w:rsidP="00C2459C">
                            <w:pPr>
                              <w:pStyle w:val="NoSpacing"/>
                              <w:jc w:val="center"/>
                              <w:rPr>
                                <w:rFonts w:ascii="Rockwell" w:hAnsi="Rockwell" w:cs="Times New Roman"/>
                                <w:sz w:val="16"/>
                              </w:rPr>
                            </w:pPr>
                            <w:r w:rsidRPr="00D50050">
                              <w:rPr>
                                <w:rFonts w:ascii="Rockwell" w:hAnsi="Rockwell" w:cs="Times New Roman"/>
                                <w:sz w:val="16"/>
                              </w:rPr>
                              <w:t>NOTE:  Even though we went ahead and solved this equation by using the simplifying assumption, you should always validate using the hundred rule BEFORE applying the assumption.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8182" id="Text Box 3" o:spid="_x0000_s1029" type="#_x0000_t202" style="position:absolute;left:0;text-align:left;margin-left:159.1pt;margin-top:23.35pt;width:124.5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" fillcolor="white [3201]" strokeweight=".5pt">
                <v:textbox>
                  <w:txbxContent>
                    <w:p w:rsidR="00C2459C" w:rsidRPr="00D50050" w:rsidRDefault="00C2459C" w:rsidP="00C2459C">
                      <w:pPr>
                        <w:pStyle w:val="NoSpacing"/>
                        <w:jc w:val="center"/>
                        <w:rPr>
                          <w:rFonts w:ascii="Rockwell" w:hAnsi="Rockwell" w:cs="Times New Roman"/>
                          <w:sz w:val="16"/>
                        </w:rPr>
                      </w:pPr>
                      <w:r w:rsidRPr="00D50050">
                        <w:rPr>
                          <w:rFonts w:ascii="Rockwell" w:hAnsi="Rockwell" w:cs="Times New Roman"/>
                          <w:sz w:val="16"/>
                        </w:rPr>
                        <w:t>NOTE:  Even though we went ahead and solved this equation by using the simplifying assumption, you should always validate using the hundred rule BEFORE applying the assumption.</w:t>
                      </w:r>
                    </w:p>
                  </w:txbxContent>
                </v:textbox>
                <w10:wrap type="square"/>
              </v:shape>
            </w:pict>
          </mc:Fallback>
        </mc:AlternateContent>
      </w:r>
      <w:r w:rsidR="002F26B0" w:rsidRPr="003A39DC">
        <w:rPr>
          <w:rFonts w:ascii="Times New Roman" w:hAnsi="Times New Roman" w:cs="Times New Roman"/>
          <w:i/>
        </w:rPr>
        <w:t xml:space="preserve">Find </w:t>
      </w:r>
      <w:r w:rsidR="002F26B0" w:rsidRPr="003A39DC">
        <w:rPr>
          <w:rFonts w:ascii="Times New Roman" w:hAnsi="Times New Roman" w:cs="Times New Roman"/>
        </w:rPr>
        <w:t>x</w:t>
      </w:r>
    </w:p>
    <w:p w:rsidR="002F26B0" w:rsidRDefault="005C0741" w:rsidP="002F26B0">
      <w:pPr>
        <w:pStyle w:val="NoSpacing"/>
        <w:ind w:left="426"/>
        <w:rPr>
          <w:rFonts w:ascii="Times New Roman" w:eastAsiaTheme="minorEastAsia" w:hAnsi="Times New Roman" w:cs="Times New Roman"/>
          <w:i/>
        </w:rPr>
      </w:pPr>
      <m:oMath>
        <m:r>
          <m:rPr>
            <m:nor/>
          </m:rPr>
          <w:rPr>
            <w:rFonts w:ascii="Times New Roman" w:hAnsi="Times New Roman" w:cs="Times New Roman"/>
          </w:rPr>
          <m:t xml:space="preserve">K = </m:t>
        </m:r>
        <m:f>
          <m:fPr>
            <m:ctrlPr>
              <w:rPr>
                <w:rFonts w:ascii="Cambria Math" w:hAnsi="Cambria Math" w:cs="Times New Roman"/>
                <w:i/>
              </w:rPr>
            </m:ctrlPr>
          </m:fPr>
          <m:num>
            <m:d>
              <m:dPr>
                <m:begChr m:val="["/>
                <m:endChr m:val="]"/>
                <m:ctrlPr>
                  <w:rPr>
                    <w:rFonts w:ascii="Cambria Math" w:hAnsi="Cambria Math" w:cs="Times New Roman"/>
                    <w:i/>
                  </w:rPr>
                </m:ctrlPr>
              </m:dPr>
              <m:e>
                <m:r>
                  <m:rPr>
                    <m:nor/>
                  </m:rPr>
                  <w:rPr>
                    <w:rFonts w:ascii="Times New Roman" w:hAnsi="Times New Roman" w:cs="Times New Roman"/>
                  </w:rPr>
                  <m:t>CO</m:t>
                </m:r>
              </m:e>
            </m:d>
            <m:r>
              <m:rPr>
                <m:nor/>
              </m:rPr>
              <w:rPr>
                <w:rFonts w:ascii="Times New Roman" w:hAnsi="Times New Roman" w:cs="Times New Roman"/>
                <w:vertAlign w:val="superscript"/>
              </w:rPr>
              <m:t>2</m:t>
            </m:r>
            <m:d>
              <m:dPr>
                <m:begChr m:val="["/>
                <m:endChr m:val="]"/>
                <m:ctrlPr>
                  <w:rPr>
                    <w:rFonts w:ascii="Cambria Math" w:hAnsi="Cambria Math" w:cs="Times New Roman"/>
                    <w:i/>
                  </w:rPr>
                </m:ctrlPr>
              </m:dPr>
              <m:e>
                <m:r>
                  <m:rPr>
                    <m:nor/>
                  </m:rPr>
                  <w:rPr>
                    <w:rFonts w:ascii="Times New Roman" w:hAnsi="Times New Roman" w:cs="Times New Roman"/>
                  </w:rPr>
                  <m:t>O</m:t>
                </m:r>
                <m:r>
                  <m:rPr>
                    <m:nor/>
                  </m:rPr>
                  <w:rPr>
                    <w:rFonts w:ascii="Times New Roman" w:hAnsi="Times New Roman" w:cs="Times New Roman"/>
                    <w:vertAlign w:val="subscript"/>
                  </w:rPr>
                  <m:t>2</m:t>
                </m:r>
              </m:e>
            </m:d>
          </m:num>
          <m:den>
            <m:d>
              <m:dPr>
                <m:begChr m:val="["/>
                <m:endChr m:val="]"/>
                <m:ctrlPr>
                  <w:rPr>
                    <w:rFonts w:ascii="Cambria Math" w:hAnsi="Cambria Math" w:cs="Times New Roman"/>
                    <w:i/>
                  </w:rPr>
                </m:ctrlPr>
              </m:dPr>
              <m:e>
                <m:r>
                  <m:rPr>
                    <m:nor/>
                  </m:rPr>
                  <w:rPr>
                    <w:rFonts w:ascii="Times New Roman" w:hAnsi="Times New Roman" w:cs="Times New Roman"/>
                  </w:rPr>
                  <m:t>CO</m:t>
                </m:r>
                <m:r>
                  <m:rPr>
                    <m:nor/>
                  </m:rPr>
                  <w:rPr>
                    <w:rFonts w:ascii="Times New Roman" w:hAnsi="Times New Roman" w:cs="Times New Roman"/>
                    <w:vertAlign w:val="subscript"/>
                  </w:rPr>
                  <m:t>2</m:t>
                </m:r>
              </m:e>
            </m:d>
            <m:r>
              <m:rPr>
                <m:nor/>
              </m:rPr>
              <w:rPr>
                <w:rFonts w:ascii="Times New Roman" w:hAnsi="Times New Roman" w:cs="Times New Roman"/>
                <w:vertAlign w:val="superscript"/>
              </w:rPr>
              <m:t>2</m:t>
            </m:r>
            <m:r>
              <m:rPr>
                <m:nor/>
              </m:rPr>
              <w:rPr>
                <w:rFonts w:ascii="Times New Roman" w:hAnsi="Times New Roman" w:cs="Times New Roman"/>
              </w:rPr>
              <m:t xml:space="preserve"> </m:t>
            </m:r>
          </m:den>
        </m:f>
        <m:r>
          <m:rPr>
            <m:nor/>
          </m:rPr>
          <w:rPr>
            <w:rFonts w:ascii="Times New Roman" w:hAnsi="Times New Roman" w:cs="Times New Roman"/>
          </w:rPr>
          <m:t xml:space="preserve"> </m:t>
        </m:r>
      </m:oMath>
      <w:r w:rsidR="002F26B0" w:rsidRPr="003A39DC">
        <w:rPr>
          <w:rFonts w:ascii="Times New Roman" w:eastAsiaTheme="minorEastAsia" w:hAnsi="Times New Roman" w:cs="Times New Roman"/>
        </w:rPr>
        <w:t xml:space="preserve">     </w:t>
      </w:r>
      <w:proofErr w:type="gramStart"/>
      <w:r w:rsidR="002F26B0" w:rsidRPr="00587047">
        <w:rPr>
          <w:rFonts w:ascii="Times New Roman" w:eastAsiaTheme="minorEastAsia" w:hAnsi="Times New Roman" w:cs="Times New Roman"/>
          <w:i/>
          <w:sz w:val="16"/>
        </w:rPr>
        <w:t>sub</w:t>
      </w:r>
      <w:proofErr w:type="gramEnd"/>
      <w:r w:rsidR="002F26B0" w:rsidRPr="00587047">
        <w:rPr>
          <w:rFonts w:ascii="Times New Roman" w:eastAsiaTheme="minorEastAsia" w:hAnsi="Times New Roman" w:cs="Times New Roman"/>
          <w:i/>
          <w:sz w:val="16"/>
        </w:rPr>
        <w:t xml:space="preserve"> in     </w:t>
      </w:r>
      <m:oMath>
        <m:r>
          <m:rPr>
            <m:nor/>
          </m:rPr>
          <w:rPr>
            <w:rFonts w:ascii="Times New Roman" w:hAnsi="Times New Roman" w:cs="Times New Roman"/>
          </w:rPr>
          <m:t>6.40 ×</m:t>
        </m:r>
        <m:sSup>
          <m:sSupPr>
            <m:ctrlPr>
              <w:rPr>
                <w:rFonts w:ascii="Cambria Math" w:hAnsi="Cambria Math" w:cs="Times New Roman"/>
              </w:rPr>
            </m:ctrlPr>
          </m:sSupPr>
          <m:e>
            <m:r>
              <m:rPr>
                <m:nor/>
              </m:rPr>
              <w:rPr>
                <w:rFonts w:ascii="Times New Roman" w:hAnsi="Times New Roman" w:cs="Times New Roman"/>
              </w:rPr>
              <m:t>10</m:t>
            </m:r>
          </m:e>
          <m:sup>
            <m:r>
              <m:rPr>
                <m:nor/>
              </m:rPr>
              <w:rPr>
                <w:rFonts w:ascii="Times New Roman" w:hAnsi="Times New Roman" w:cs="Times New Roman"/>
              </w:rPr>
              <m:t>-7</m:t>
            </m:r>
          </m:sup>
        </m:sSup>
        <m:r>
          <m:rPr>
            <m:nor/>
          </m:rPr>
          <w:rPr>
            <w:rFonts w:ascii="Times New Roman" w:hAnsi="Times New Roman" w:cs="Times New Roman"/>
          </w:rPr>
          <m:t xml:space="preserve"> </m:t>
        </m:r>
        <m:r>
          <m:rPr>
            <m:nor/>
          </m:rPr>
          <w:rPr>
            <w:rFonts w:ascii="Cambria Math" w:hAnsi="Cambria Math" w:cs="Cambria Math"/>
            <w:color w:val="545454"/>
            <w:shd w:val="clear" w:color="auto" w:fill="FFFFFF"/>
          </w:rPr>
          <m:t>≅</m:t>
        </m:r>
        <m:r>
          <m:rPr>
            <m:nor/>
          </m:rPr>
          <w:rPr>
            <w:rStyle w:val="apple-converted-space"/>
            <w:rFonts w:ascii="Times New Roman" w:hAnsi="Times New Roman" w:cs="Times New Roman"/>
            <w:color w:val="545454"/>
            <w:shd w:val="clear" w:color="auto" w:fill="FFFFFF"/>
          </w:rPr>
          <m:t> </m:t>
        </m:r>
        <m:r>
          <m:rPr>
            <m:nor/>
          </m:rPr>
          <w:rPr>
            <w:rFonts w:ascii="Times New Roman" w:hAnsi="Times New Roman" w:cs="Times New Roman"/>
          </w:rPr>
          <m:t xml:space="preserve"> </m:t>
        </m:r>
        <m:f>
          <m:fPr>
            <m:ctrlPr>
              <w:rPr>
                <w:rFonts w:ascii="Cambria Math" w:hAnsi="Cambria Math" w:cs="Times New Roman"/>
              </w:rPr>
            </m:ctrlPr>
          </m:fPr>
          <m:num>
            <m:r>
              <m:rPr>
                <m:nor/>
              </m:rPr>
              <w:rPr>
                <w:rFonts w:ascii="Times New Roman" w:hAnsi="Times New Roman" w:cs="Times New Roman"/>
              </w:rPr>
              <m:t>4</m:t>
            </m:r>
            <m:r>
              <m:rPr>
                <m:nor/>
              </m:rPr>
              <w:rPr>
                <w:rFonts w:ascii="Times New Roman" w:hAnsi="Times New Roman" w:cs="Times New Roman"/>
                <w:i/>
              </w:rPr>
              <m:t>x</m:t>
            </m:r>
            <m:r>
              <m:rPr>
                <m:nor/>
              </m:rPr>
              <w:rPr>
                <w:rFonts w:ascii="Times New Roman" w:hAnsi="Times New Roman" w:cs="Times New Roman"/>
                <w:vertAlign w:val="superscript"/>
              </w:rPr>
              <m:t>3</m:t>
            </m:r>
          </m:num>
          <m:den>
            <m:sSup>
              <m:sSupPr>
                <m:ctrlPr>
                  <w:rPr>
                    <w:rFonts w:ascii="Cambria Math" w:hAnsi="Cambria Math" w:cs="Times New Roman"/>
                  </w:rPr>
                </m:ctrlPr>
              </m:sSupPr>
              <m:e>
                <m:r>
                  <m:rPr>
                    <m:nor/>
                  </m:rPr>
                  <w:rPr>
                    <w:rFonts w:ascii="Times New Roman" w:hAnsi="Times New Roman" w:cs="Times New Roman"/>
                  </w:rPr>
                  <m:t>(0.250)</m:t>
                </m:r>
              </m:e>
              <m:sup>
                <m:r>
                  <m:rPr>
                    <m:nor/>
                  </m:rPr>
                  <w:rPr>
                    <w:rFonts w:ascii="Times New Roman" w:hAnsi="Times New Roman" w:cs="Times New Roman"/>
                  </w:rPr>
                  <m:t>2</m:t>
                </m:r>
              </m:sup>
            </m:sSup>
            <m:r>
              <m:rPr>
                <m:nor/>
              </m:rPr>
              <w:rPr>
                <w:rFonts w:ascii="Times New Roman" w:hAnsi="Times New Roman" w:cs="Times New Roman"/>
              </w:rPr>
              <m:t xml:space="preserve"> </m:t>
            </m:r>
          </m:den>
        </m:f>
      </m:oMath>
    </w:p>
    <w:p w:rsidR="00587047" w:rsidRPr="003A39DC" w:rsidRDefault="00587047" w:rsidP="00587047">
      <w:pPr>
        <w:pStyle w:val="NoSpacing"/>
        <w:rPr>
          <w:rFonts w:ascii="Times New Roman" w:eastAsiaTheme="minorEastAsia" w:hAnsi="Times New Roman" w:cs="Times New Roman"/>
        </w:rPr>
      </w:pPr>
    </w:p>
    <w:p w:rsidR="002F26B0" w:rsidRDefault="00587047" w:rsidP="00D50050">
      <w:pPr>
        <w:pStyle w:val="NoSpacing"/>
        <w:spacing w:line="360" w:lineRule="auto"/>
        <w:ind w:left="142"/>
        <w:rPr>
          <w:rFonts w:ascii="Times New Roman" w:eastAsiaTheme="minorEastAsia" w:hAnsi="Times New Roman" w:cs="Times New Roman"/>
        </w:rPr>
      </w:pPr>
      <w:r>
        <w:rPr>
          <w:rFonts w:ascii="Times New Roman" w:eastAsiaTheme="minorEastAsia" w:hAnsi="Times New Roman" w:cs="Times New Roman"/>
        </w:rPr>
        <w:t>4</w:t>
      </w:r>
      <w:r w:rsidRPr="00587047">
        <w:rPr>
          <w:rFonts w:ascii="Times New Roman" w:eastAsiaTheme="minorEastAsia" w:hAnsi="Times New Roman" w:cs="Times New Roman"/>
          <w:i/>
        </w:rPr>
        <w:t>x</w:t>
      </w:r>
      <w:r w:rsidRPr="00587047">
        <w:rPr>
          <w:rFonts w:ascii="Times New Roman" w:eastAsiaTheme="minorEastAsia" w:hAnsi="Times New Roman" w:cs="Times New Roman"/>
          <w:vertAlign w:val="superscript"/>
        </w:rPr>
        <w:t>3</w:t>
      </w:r>
      <w:r>
        <w:rPr>
          <w:rFonts w:ascii="Times New Roman" w:eastAsiaTheme="minorEastAsia" w:hAnsi="Times New Roman" w:cs="Times New Roman"/>
        </w:rPr>
        <w:t xml:space="preserve"> </w:t>
      </w:r>
      <w:r w:rsidR="005167BB">
        <w:rPr>
          <w:rFonts w:ascii="Cambria Math" w:hAnsi="Cambria Math" w:cs="Cambria Math"/>
          <w:color w:val="545454"/>
          <w:shd w:val="clear" w:color="auto" w:fill="FFFFFF"/>
        </w:rPr>
        <w:t>≅</w:t>
      </w:r>
      <w:proofErr w:type="gramStart"/>
      <w:r w:rsidR="005167BB">
        <w:rPr>
          <w:rStyle w:val="apple-converted-space"/>
          <w:rFonts w:ascii="Arial" w:hAnsi="Arial" w:cs="Arial"/>
          <w:color w:val="545454"/>
          <w:shd w:val="clear" w:color="auto" w:fill="FFFFFF"/>
        </w:rPr>
        <w:t> </w:t>
      </w:r>
      <w:r>
        <w:rPr>
          <w:rFonts w:ascii="Times New Roman" w:eastAsiaTheme="minorEastAsia" w:hAnsi="Times New Roman" w:cs="Times New Roman"/>
        </w:rPr>
        <w:t xml:space="preserve"> 4.00</w:t>
      </w:r>
      <w:proofErr w:type="gramEnd"/>
      <w:r>
        <w:rPr>
          <w:rFonts w:ascii="Times New Roman" w:eastAsiaTheme="minorEastAsia" w:hAnsi="Times New Roman" w:cs="Times New Roman"/>
        </w:rPr>
        <w:t xml:space="preserve"> x 10</w:t>
      </w:r>
      <w:r w:rsidRPr="00587047">
        <w:rPr>
          <w:rFonts w:ascii="Times New Roman" w:eastAsiaTheme="minorEastAsia" w:hAnsi="Times New Roman" w:cs="Times New Roman"/>
          <w:vertAlign w:val="superscript"/>
        </w:rPr>
        <w:t>-8</w:t>
      </w:r>
    </w:p>
    <w:p w:rsidR="00587047" w:rsidRDefault="00587047" w:rsidP="00D50050">
      <w:pPr>
        <w:pStyle w:val="NoSpacing"/>
        <w:spacing w:line="360" w:lineRule="auto"/>
        <w:ind w:left="142"/>
        <w:rPr>
          <w:rFonts w:ascii="Times New Roman" w:eastAsiaTheme="minorEastAsia" w:hAnsi="Times New Roman" w:cs="Times New Roman"/>
        </w:rPr>
      </w:pPr>
      <w:proofErr w:type="gramStart"/>
      <w:r w:rsidRPr="00587047">
        <w:rPr>
          <w:rFonts w:ascii="Times New Roman" w:eastAsiaTheme="minorEastAsia" w:hAnsi="Times New Roman" w:cs="Times New Roman"/>
          <w:i/>
        </w:rPr>
        <w:t>x</w:t>
      </w:r>
      <w:proofErr w:type="gramEnd"/>
      <w:r>
        <w:rPr>
          <w:rFonts w:ascii="Times New Roman" w:eastAsiaTheme="minorEastAsia" w:hAnsi="Times New Roman" w:cs="Times New Roman"/>
        </w:rPr>
        <w:t xml:space="preserve"> </w:t>
      </w:r>
      <w:r w:rsidR="005167BB">
        <w:rPr>
          <w:rFonts w:ascii="Cambria Math" w:hAnsi="Cambria Math" w:cs="Cambria Math"/>
          <w:color w:val="545454"/>
          <w:shd w:val="clear" w:color="auto" w:fill="FFFFFF"/>
        </w:rPr>
        <w:t>≅</w:t>
      </w:r>
      <w:r w:rsidR="005167BB">
        <w:rPr>
          <w:rStyle w:val="apple-converted-space"/>
          <w:rFonts w:ascii="Arial" w:hAnsi="Arial" w:cs="Arial"/>
          <w:color w:val="545454"/>
          <w:shd w:val="clear" w:color="auto" w:fill="FFFFFF"/>
        </w:rPr>
        <w:t> </w:t>
      </w:r>
      <w:r>
        <w:rPr>
          <w:rFonts w:ascii="Times New Roman" w:eastAsiaTheme="minorEastAsia" w:hAnsi="Times New Roman" w:cs="Times New Roman"/>
        </w:rPr>
        <w:t xml:space="preserve"> </w:t>
      </w:r>
      <m:oMath>
        <m:rad>
          <m:radPr>
            <m:ctrlPr>
              <w:rPr>
                <w:rFonts w:ascii="Cambria Math" w:eastAsiaTheme="minorEastAsia" w:hAnsi="Cambria Math" w:cs="Times New Roman"/>
                <w:i/>
              </w:rPr>
            </m:ctrlPr>
          </m:radPr>
          <m:deg>
            <m:r>
              <m:rPr>
                <m:nor/>
              </m:rPr>
              <w:rPr>
                <w:rFonts w:ascii="Times New Roman" w:hAnsi="Times New Roman" w:cs="Times New Roman"/>
              </w:rPr>
              <m:t>3</m:t>
            </m:r>
          </m:deg>
          <m:e>
            <m:r>
              <m:rPr>
                <m:nor/>
              </m:rPr>
              <w:rPr>
                <w:rFonts w:ascii="Cambria Math" w:eastAsiaTheme="minorEastAsia" w:hAnsi="Times New Roman" w:cs="Times New Roman"/>
              </w:rPr>
              <m:t>1</m:t>
            </m:r>
            <m:r>
              <m:rPr>
                <m:nor/>
              </m:rPr>
              <w:rPr>
                <w:rFonts w:ascii="Times New Roman" w:eastAsiaTheme="minorEastAsia" w:hAnsi="Times New Roman" w:cs="Times New Roman"/>
              </w:rPr>
              <m:t>.00×</m:t>
            </m:r>
            <m:sSup>
              <m:sSupPr>
                <m:ctrlPr>
                  <w:rPr>
                    <w:rFonts w:ascii="Cambria Math" w:eastAsiaTheme="minorEastAsia" w:hAnsi="Cambria Math" w:cs="Times New Roman"/>
                    <w:i/>
                  </w:rPr>
                </m:ctrlPr>
              </m:sSupPr>
              <m:e>
                <m:r>
                  <m:rPr>
                    <m:nor/>
                  </m:rPr>
                  <w:rPr>
                    <w:rFonts w:ascii="Times New Roman" w:eastAsiaTheme="minorEastAsia" w:hAnsi="Times New Roman" w:cs="Times New Roman"/>
                  </w:rPr>
                  <m:t>10</m:t>
                </m:r>
              </m:e>
              <m:sup>
                <m:r>
                  <m:rPr>
                    <m:nor/>
                  </m:rPr>
                  <w:rPr>
                    <w:rFonts w:ascii="Times New Roman" w:eastAsiaTheme="minorEastAsia" w:hAnsi="Times New Roman" w:cs="Times New Roman"/>
                  </w:rPr>
                  <m:t>-8</m:t>
                </m:r>
              </m:sup>
            </m:sSup>
          </m:e>
        </m:rad>
      </m:oMath>
    </w:p>
    <w:p w:rsidR="00D50050" w:rsidRPr="00B2259E" w:rsidRDefault="00587047" w:rsidP="00D50050">
      <w:pPr>
        <w:pStyle w:val="NoSpacing"/>
        <w:spacing w:line="360" w:lineRule="auto"/>
        <w:ind w:left="142"/>
        <w:rPr>
          <w:rFonts w:ascii="Times New Roman" w:eastAsiaTheme="minorEastAsia" w:hAnsi="Times New Roman" w:cs="Times New Roman"/>
          <w:vertAlign w:val="subscript"/>
        </w:rPr>
      </w:pPr>
      <w:proofErr w:type="gramStart"/>
      <w:r>
        <w:rPr>
          <w:rFonts w:ascii="Times New Roman" w:eastAsiaTheme="minorEastAsia" w:hAnsi="Times New Roman" w:cs="Times New Roman"/>
          <w:i/>
        </w:rPr>
        <w:t>x</w:t>
      </w:r>
      <w:proofErr w:type="gramEnd"/>
      <w:r>
        <w:rPr>
          <w:rFonts w:ascii="Times New Roman" w:eastAsiaTheme="minorEastAsia" w:hAnsi="Times New Roman" w:cs="Times New Roman"/>
          <w:i/>
        </w:rPr>
        <w:t xml:space="preserve"> </w:t>
      </w:r>
      <w:r w:rsidR="005167BB">
        <w:rPr>
          <w:rFonts w:ascii="Cambria Math" w:hAnsi="Cambria Math" w:cs="Cambria Math"/>
          <w:color w:val="545454"/>
          <w:shd w:val="clear" w:color="auto" w:fill="FFFFFF"/>
        </w:rPr>
        <w:t>≅</w:t>
      </w:r>
      <w:r w:rsidR="005167BB">
        <w:rPr>
          <w:rStyle w:val="apple-converted-space"/>
          <w:rFonts w:ascii="Arial" w:hAnsi="Arial" w:cs="Arial"/>
          <w:color w:val="545454"/>
          <w:shd w:val="clear" w:color="auto" w:fill="FFFFFF"/>
        </w:rPr>
        <w:t> </w:t>
      </w:r>
      <w:r w:rsidRPr="00587047">
        <w:rPr>
          <w:rFonts w:ascii="Times New Roman" w:eastAsiaTheme="minorEastAsia" w:hAnsi="Times New Roman" w:cs="Times New Roman"/>
        </w:rPr>
        <w:t xml:space="preserve"> 2.15 x 10</w:t>
      </w:r>
      <w:r w:rsidRPr="00587047">
        <w:rPr>
          <w:rFonts w:ascii="Times New Roman" w:eastAsiaTheme="minorEastAsia" w:hAnsi="Times New Roman" w:cs="Times New Roman"/>
          <w:vertAlign w:val="superscript"/>
        </w:rPr>
        <w:t>-3</w:t>
      </w:r>
      <w:r w:rsidR="00B2259E">
        <w:rPr>
          <w:rFonts w:ascii="Times New Roman" w:eastAsiaTheme="minorEastAsia" w:hAnsi="Times New Roman" w:cs="Times New Roman"/>
          <w:vertAlign w:val="subscript"/>
        </w:rPr>
        <w:t xml:space="preserve">   </w:t>
      </w:r>
      <w:proofErr w:type="spellStart"/>
      <w:r w:rsidR="00B2259E" w:rsidRPr="00B2259E">
        <w:rPr>
          <w:rFonts w:ascii="Times New Roman" w:eastAsiaTheme="minorEastAsia" w:hAnsi="Times New Roman" w:cs="Times New Roman"/>
        </w:rPr>
        <w:t>mol</w:t>
      </w:r>
      <w:proofErr w:type="spellEnd"/>
      <w:r w:rsidR="00B2259E" w:rsidRPr="00B2259E">
        <w:rPr>
          <w:rFonts w:ascii="Times New Roman" w:eastAsiaTheme="minorEastAsia" w:hAnsi="Times New Roman" w:cs="Times New Roman"/>
        </w:rPr>
        <w:t>/L</w:t>
      </w:r>
    </w:p>
    <w:p w:rsidR="00D50050" w:rsidRDefault="000C4A96" w:rsidP="00D50050">
      <w:pPr>
        <w:pStyle w:val="NoSpacing"/>
        <w:spacing w:line="360" w:lineRule="auto"/>
        <w:ind w:left="142"/>
        <w:rPr>
          <w:rFonts w:ascii="Times New Roman" w:eastAsiaTheme="minorEastAsia" w:hAnsi="Times New Roman" w:cs="Times New Roman"/>
          <w:i/>
        </w:rPr>
      </w:pPr>
      <w:r>
        <w:rPr>
          <w:noProof/>
          <w:lang w:eastAsia="en-CA"/>
        </w:rPr>
        <mc:AlternateContent>
          <mc:Choice Requires="wps">
            <w:drawing>
              <wp:anchor distT="0" distB="0" distL="114300" distR="114300" simplePos="0" relativeHeight="251664384" behindDoc="0" locked="0" layoutInCell="1" allowOverlap="1" wp14:anchorId="2346AEDF" wp14:editId="69AF7142">
                <wp:simplePos x="0" y="0"/>
                <wp:positionH relativeFrom="column">
                  <wp:posOffset>-237490</wp:posOffset>
                </wp:positionH>
                <wp:positionV relativeFrom="paragraph">
                  <wp:posOffset>142875</wp:posOffset>
                </wp:positionV>
                <wp:extent cx="3302000" cy="1828800"/>
                <wp:effectExtent l="57150" t="19050" r="69850" b="119380"/>
                <wp:wrapNone/>
                <wp:docPr id="4" name="Text Box 4"/>
                <wp:cNvGraphicFramePr/>
                <a:graphic xmlns:a="http://schemas.openxmlformats.org/drawingml/2006/main">
                  <a:graphicData uri="http://schemas.microsoft.com/office/word/2010/wordprocessingShape">
                    <wps:wsp>
                      <wps:cNvSpPr txBox="1"/>
                      <wps:spPr>
                        <a:xfrm>
                          <a:off x="0" y="0"/>
                          <a:ext cx="3302000" cy="1828800"/>
                        </a:xfrm>
                        <a:prstGeom prst="rect">
                          <a:avLst/>
                        </a:prstGeom>
                        <a:solidFill>
                          <a:schemeClr val="bg1"/>
                        </a:solidFill>
                        <a:ln w="6350">
                          <a:solidFill>
                            <a:prstClr val="black"/>
                          </a:solidFill>
                        </a:ln>
                        <a:effectLst>
                          <a:outerShdw blurRad="50800" dist="38100" dir="5400000" algn="t" rotWithShape="0">
                            <a:prstClr val="black">
                              <a:alpha val="40000"/>
                            </a:prstClr>
                          </a:outerShdw>
                        </a:effectLst>
                      </wps:spPr>
                      <wps:txbx>
                        <w:txbxContent>
                          <w:p w:rsidR="00D50050" w:rsidRPr="00AB47FD" w:rsidRDefault="00D50050" w:rsidP="00D50050">
                            <w:pPr>
                              <w:pStyle w:val="NoSpacing"/>
                              <w:rPr>
                                <w:rFonts w:ascii="Times New Roman" w:hAnsi="Times New Roman" w:cs="Times New Roman"/>
                                <w:u w:val="single"/>
                              </w:rPr>
                            </w:pPr>
                            <w:r w:rsidRPr="00AB47FD">
                              <w:rPr>
                                <w:rFonts w:ascii="Times New Roman" w:hAnsi="Times New Roman" w:cs="Times New Roman"/>
                                <w:u w:val="single"/>
                              </w:rPr>
                              <w:t>General Strategy:</w:t>
                            </w:r>
                          </w:p>
                          <w:p w:rsidR="00D50050" w:rsidRDefault="00D50050" w:rsidP="00D50050">
                            <w:pPr>
                              <w:pStyle w:val="NoSpacing"/>
                              <w:numPr>
                                <w:ilvl w:val="0"/>
                                <w:numId w:val="9"/>
                              </w:numPr>
                              <w:rPr>
                                <w:rFonts w:ascii="Times New Roman" w:hAnsi="Times New Roman" w:cs="Times New Roman"/>
                              </w:rPr>
                            </w:pPr>
                            <w:r>
                              <w:rPr>
                                <w:rFonts w:ascii="Times New Roman" w:hAnsi="Times New Roman" w:cs="Times New Roman"/>
                              </w:rPr>
                              <w:t>Set up ICE table and K expression.</w:t>
                            </w:r>
                          </w:p>
                          <w:p w:rsidR="00D50050" w:rsidRDefault="00D50050" w:rsidP="00D50050">
                            <w:pPr>
                              <w:pStyle w:val="NoSpacing"/>
                              <w:numPr>
                                <w:ilvl w:val="0"/>
                                <w:numId w:val="9"/>
                              </w:numPr>
                              <w:rPr>
                                <w:rFonts w:ascii="Times New Roman" w:hAnsi="Times New Roman" w:cs="Times New Roman"/>
                              </w:rPr>
                            </w:pPr>
                            <w:r>
                              <w:rPr>
                                <w:rFonts w:ascii="Times New Roman" w:hAnsi="Times New Roman" w:cs="Times New Roman"/>
                              </w:rPr>
                              <w:t xml:space="preserve">Use the </w:t>
                            </w:r>
                            <w:r>
                              <w:rPr>
                                <w:rFonts w:ascii="Times New Roman" w:hAnsi="Times New Roman" w:cs="Times New Roman"/>
                                <w:b/>
                              </w:rPr>
                              <w:t>hundred rule</w:t>
                            </w:r>
                            <w:r>
                              <w:rPr>
                                <w:rFonts w:ascii="Times New Roman" w:hAnsi="Times New Roman" w:cs="Times New Roman"/>
                              </w:rPr>
                              <w:t xml:space="preserve"> to see if a simplifying assumption is valid.</w:t>
                            </w:r>
                          </w:p>
                          <w:p w:rsidR="00694CD3" w:rsidRDefault="00D50050" w:rsidP="00D50050">
                            <w:pPr>
                              <w:pStyle w:val="NoSpacing"/>
                              <w:numPr>
                                <w:ilvl w:val="0"/>
                                <w:numId w:val="9"/>
                              </w:numPr>
                              <w:rPr>
                                <w:rFonts w:ascii="Times New Roman" w:hAnsi="Times New Roman" w:cs="Times New Roman"/>
                              </w:rPr>
                            </w:pPr>
                            <w:r>
                              <w:rPr>
                                <w:rFonts w:ascii="Times New Roman" w:hAnsi="Times New Roman" w:cs="Times New Roman"/>
                              </w:rPr>
                              <w:t xml:space="preserve">If valid, </w:t>
                            </w:r>
                            <w:r w:rsidR="00694CD3">
                              <w:rPr>
                                <w:rFonts w:ascii="Times New Roman" w:hAnsi="Times New Roman" w:cs="Times New Roman"/>
                              </w:rPr>
                              <w:t>make your assumption statement.</w:t>
                            </w:r>
                          </w:p>
                          <w:p w:rsidR="00D50050" w:rsidRDefault="00694CD3" w:rsidP="00D50050">
                            <w:pPr>
                              <w:pStyle w:val="NoSpacing"/>
                              <w:numPr>
                                <w:ilvl w:val="0"/>
                                <w:numId w:val="9"/>
                              </w:numPr>
                              <w:rPr>
                                <w:rFonts w:ascii="Times New Roman" w:hAnsi="Times New Roman" w:cs="Times New Roman"/>
                              </w:rPr>
                            </w:pPr>
                            <w:r>
                              <w:rPr>
                                <w:rFonts w:ascii="Times New Roman" w:hAnsi="Times New Roman" w:cs="Times New Roman"/>
                              </w:rPr>
                              <w:t>A</w:t>
                            </w:r>
                            <w:r w:rsidR="00D50050">
                              <w:rPr>
                                <w:rFonts w:ascii="Times New Roman" w:hAnsi="Times New Roman" w:cs="Times New Roman"/>
                              </w:rPr>
                              <w:t xml:space="preserve">pply the assumption and solve for </w:t>
                            </w:r>
                            <w:r w:rsidR="00D50050">
                              <w:rPr>
                                <w:rFonts w:ascii="Times New Roman" w:hAnsi="Times New Roman" w:cs="Times New Roman"/>
                                <w:i/>
                              </w:rPr>
                              <w:t>x.</w:t>
                            </w:r>
                          </w:p>
                          <w:p w:rsidR="00D50050" w:rsidRPr="001A3ECA" w:rsidRDefault="00D50050" w:rsidP="00D50050">
                            <w:pPr>
                              <w:pStyle w:val="NoSpacing"/>
                              <w:numPr>
                                <w:ilvl w:val="0"/>
                                <w:numId w:val="9"/>
                              </w:numPr>
                              <w:rPr>
                                <w:rFonts w:ascii="Times New Roman" w:hAnsi="Times New Roman" w:cs="Times New Roman"/>
                              </w:rPr>
                            </w:pPr>
                            <w:r>
                              <w:rPr>
                                <w:rFonts w:ascii="Times New Roman" w:hAnsi="Times New Roman" w:cs="Times New Roman"/>
                              </w:rPr>
                              <w:t>Find equilibrium concentrations.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46AEDF" id="Text Box 4" o:spid="_x0000_s1030" type="#_x0000_t202" style="position:absolute;left:0;text-align:left;margin-left:-18.7pt;margin-top:11.25pt;width:260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" fillcolor="white [3212]" strokeweight=".5pt">
                <v:shadow on="t" color="black" opacity="26214f" origin=",-.5" offset="0,3pt"/>
                <v:textbox style="mso-fit-shape-to-text:t">
                  <w:txbxContent>
                    <w:p w:rsidR="00D50050" w:rsidRPr="00AB47FD" w:rsidRDefault="00D50050" w:rsidP="00D50050">
                      <w:pPr>
                        <w:pStyle w:val="NoSpacing"/>
                        <w:rPr>
                          <w:rFonts w:ascii="Times New Roman" w:hAnsi="Times New Roman" w:cs="Times New Roman"/>
                          <w:u w:val="single"/>
                        </w:rPr>
                      </w:pPr>
                      <w:r w:rsidRPr="00AB47FD">
                        <w:rPr>
                          <w:rFonts w:ascii="Times New Roman" w:hAnsi="Times New Roman" w:cs="Times New Roman"/>
                          <w:u w:val="single"/>
                        </w:rPr>
                        <w:t>General Strategy:</w:t>
                      </w:r>
                    </w:p>
                    <w:p w:rsidR="00D50050" w:rsidRDefault="00D50050" w:rsidP="00D50050">
                      <w:pPr>
                        <w:pStyle w:val="NoSpacing"/>
                        <w:numPr>
                          <w:ilvl w:val="0"/>
                          <w:numId w:val="9"/>
                        </w:numPr>
                        <w:rPr>
                          <w:rFonts w:ascii="Times New Roman" w:hAnsi="Times New Roman" w:cs="Times New Roman"/>
                        </w:rPr>
                      </w:pPr>
                      <w:r>
                        <w:rPr>
                          <w:rFonts w:ascii="Times New Roman" w:hAnsi="Times New Roman" w:cs="Times New Roman"/>
                        </w:rPr>
                        <w:t>Set up ICE table and K expression.</w:t>
                      </w:r>
                    </w:p>
                    <w:p w:rsidR="00D50050" w:rsidRDefault="00D50050" w:rsidP="00D50050">
                      <w:pPr>
                        <w:pStyle w:val="NoSpacing"/>
                        <w:numPr>
                          <w:ilvl w:val="0"/>
                          <w:numId w:val="9"/>
                        </w:numPr>
                        <w:rPr>
                          <w:rFonts w:ascii="Times New Roman" w:hAnsi="Times New Roman" w:cs="Times New Roman"/>
                        </w:rPr>
                      </w:pPr>
                      <w:r>
                        <w:rPr>
                          <w:rFonts w:ascii="Times New Roman" w:hAnsi="Times New Roman" w:cs="Times New Roman"/>
                        </w:rPr>
                        <w:t xml:space="preserve">Use the </w:t>
                      </w:r>
                      <w:r>
                        <w:rPr>
                          <w:rFonts w:ascii="Times New Roman" w:hAnsi="Times New Roman" w:cs="Times New Roman"/>
                          <w:b/>
                        </w:rPr>
                        <w:t>hundred rule</w:t>
                      </w:r>
                      <w:r>
                        <w:rPr>
                          <w:rFonts w:ascii="Times New Roman" w:hAnsi="Times New Roman" w:cs="Times New Roman"/>
                        </w:rPr>
                        <w:t xml:space="preserve"> to see if a simplifying assumption is valid.</w:t>
                      </w:r>
                    </w:p>
                    <w:p w:rsidR="00694CD3" w:rsidRDefault="00D50050" w:rsidP="00D50050">
                      <w:pPr>
                        <w:pStyle w:val="NoSpacing"/>
                        <w:numPr>
                          <w:ilvl w:val="0"/>
                          <w:numId w:val="9"/>
                        </w:numPr>
                        <w:rPr>
                          <w:rFonts w:ascii="Times New Roman" w:hAnsi="Times New Roman" w:cs="Times New Roman"/>
                        </w:rPr>
                      </w:pPr>
                      <w:r>
                        <w:rPr>
                          <w:rFonts w:ascii="Times New Roman" w:hAnsi="Times New Roman" w:cs="Times New Roman"/>
                        </w:rPr>
                        <w:t xml:space="preserve">If valid, </w:t>
                      </w:r>
                      <w:r w:rsidR="00694CD3">
                        <w:rPr>
                          <w:rFonts w:ascii="Times New Roman" w:hAnsi="Times New Roman" w:cs="Times New Roman"/>
                        </w:rPr>
                        <w:t>make your assumption statement.</w:t>
                      </w:r>
                    </w:p>
                    <w:p w:rsidR="00D50050" w:rsidRDefault="00694CD3" w:rsidP="00D50050">
                      <w:pPr>
                        <w:pStyle w:val="NoSpacing"/>
                        <w:numPr>
                          <w:ilvl w:val="0"/>
                          <w:numId w:val="9"/>
                        </w:numPr>
                        <w:rPr>
                          <w:rFonts w:ascii="Times New Roman" w:hAnsi="Times New Roman" w:cs="Times New Roman"/>
                        </w:rPr>
                      </w:pPr>
                      <w:r>
                        <w:rPr>
                          <w:rFonts w:ascii="Times New Roman" w:hAnsi="Times New Roman" w:cs="Times New Roman"/>
                        </w:rPr>
                        <w:t>A</w:t>
                      </w:r>
                      <w:r w:rsidR="00D50050">
                        <w:rPr>
                          <w:rFonts w:ascii="Times New Roman" w:hAnsi="Times New Roman" w:cs="Times New Roman"/>
                        </w:rPr>
                        <w:t xml:space="preserve">pply the assumption and solve for </w:t>
                      </w:r>
                      <w:r w:rsidR="00D50050">
                        <w:rPr>
                          <w:rFonts w:ascii="Times New Roman" w:hAnsi="Times New Roman" w:cs="Times New Roman"/>
                          <w:i/>
                        </w:rPr>
                        <w:t>x.</w:t>
                      </w:r>
                    </w:p>
                    <w:p w:rsidR="00D50050" w:rsidRPr="001A3ECA" w:rsidRDefault="00D50050" w:rsidP="00D50050">
                      <w:pPr>
                        <w:pStyle w:val="NoSpacing"/>
                        <w:numPr>
                          <w:ilvl w:val="0"/>
                          <w:numId w:val="9"/>
                        </w:numPr>
                        <w:rPr>
                          <w:rFonts w:ascii="Times New Roman" w:hAnsi="Times New Roman" w:cs="Times New Roman"/>
                        </w:rPr>
                      </w:pPr>
                      <w:r>
                        <w:rPr>
                          <w:rFonts w:ascii="Times New Roman" w:hAnsi="Times New Roman" w:cs="Times New Roman"/>
                        </w:rPr>
                        <w:t>Find equilibrium concentrations.</w:t>
                      </w:r>
                    </w:p>
                  </w:txbxContent>
                </v:textbox>
              </v:shape>
            </w:pict>
          </mc:Fallback>
        </mc:AlternateContent>
      </w:r>
    </w:p>
    <w:p w:rsidR="00C2459C" w:rsidRDefault="007B3FDB" w:rsidP="00D50050">
      <w:pPr>
        <w:pStyle w:val="NoSpacing"/>
        <w:spacing w:line="360" w:lineRule="auto"/>
        <w:rPr>
          <w:rFonts w:ascii="Times New Roman" w:eastAsiaTheme="minorEastAsia" w:hAnsi="Times New Roman" w:cs="Times New Roman"/>
          <w:i/>
        </w:rPr>
      </w:pPr>
      <w:r>
        <w:rPr>
          <w:rFonts w:ascii="Times New Roman" w:eastAsiaTheme="minorEastAsia" w:hAnsi="Times New Roman" w:cs="Times New Roman"/>
          <w:i/>
        </w:rPr>
        <w:br w:type="column"/>
      </w:r>
      <w:r w:rsidR="005167BB">
        <w:rPr>
          <w:rFonts w:ascii="Times New Roman" w:eastAsiaTheme="minorEastAsia" w:hAnsi="Times New Roman" w:cs="Times New Roman"/>
          <w:i/>
        </w:rPr>
        <w:t>Validate the simplifying assumption</w:t>
      </w:r>
    </w:p>
    <w:p w:rsidR="00C2459C" w:rsidRPr="00C2459C" w:rsidRDefault="005167BB" w:rsidP="00B2259E">
      <w:pPr>
        <w:pStyle w:val="NoSpacing"/>
        <w:ind w:firstLine="284"/>
        <w:rPr>
          <w:rFonts w:ascii="Times New Roman" w:eastAsiaTheme="minorEastAsia" w:hAnsi="Times New Roman" w:cs="Times New Roman"/>
          <w:i/>
        </w:rPr>
      </w:pPr>
      <w:r>
        <w:rPr>
          <w:rFonts w:ascii="Times New Roman" w:eastAsiaTheme="minorEastAsia" w:hAnsi="Times New Roman" w:cs="Times New Roman"/>
        </w:rPr>
        <w:t xml:space="preserve">Before proceeding to calculate the equilibrium concentrations using the value of </w:t>
      </w:r>
      <w:r>
        <w:rPr>
          <w:rFonts w:ascii="Times New Roman" w:eastAsiaTheme="minorEastAsia" w:hAnsi="Times New Roman" w:cs="Times New Roman"/>
          <w:i/>
        </w:rPr>
        <w:t>x</w:t>
      </w:r>
      <w:r>
        <w:rPr>
          <w:rFonts w:ascii="Times New Roman" w:eastAsiaTheme="minorEastAsia" w:hAnsi="Times New Roman" w:cs="Times New Roman"/>
        </w:rPr>
        <w:t xml:space="preserve">, we need to make sure that the simplifying assumption was valid.  </w:t>
      </w:r>
    </w:p>
    <w:p w:rsidR="005167BB" w:rsidRDefault="005167BB" w:rsidP="003A39DC">
      <w:pPr>
        <w:pStyle w:val="NoSpacing"/>
        <w:rPr>
          <w:rFonts w:ascii="Times New Roman" w:eastAsiaTheme="minorEastAsia" w:hAnsi="Times New Roman" w:cs="Times New Roman"/>
        </w:rPr>
      </w:pPr>
      <w:r>
        <w:rPr>
          <w:rFonts w:ascii="Times New Roman" w:eastAsiaTheme="minorEastAsia" w:hAnsi="Times New Roman" w:cs="Times New Roman"/>
        </w:rPr>
        <w:t xml:space="preserve">To do this, we use the “hundred rule”: </w:t>
      </w:r>
      <w:r w:rsidRPr="00FA58D6">
        <w:rPr>
          <w:rFonts w:ascii="Times New Roman" w:eastAsiaTheme="minorEastAsia" w:hAnsi="Times New Roman" w:cs="Times New Roman"/>
          <w:b/>
        </w:rPr>
        <w:t xml:space="preserve">If the concentration to which </w:t>
      </w:r>
      <w:r w:rsidRPr="00FA58D6">
        <w:rPr>
          <w:rFonts w:ascii="Times New Roman" w:eastAsiaTheme="minorEastAsia" w:hAnsi="Times New Roman" w:cs="Times New Roman"/>
          <w:b/>
          <w:i/>
        </w:rPr>
        <w:t>x</w:t>
      </w:r>
      <w:r w:rsidRPr="00FA58D6">
        <w:rPr>
          <w:rFonts w:ascii="Times New Roman" w:eastAsiaTheme="minorEastAsia" w:hAnsi="Times New Roman" w:cs="Times New Roman"/>
          <w:b/>
        </w:rPr>
        <w:t xml:space="preserve"> is added or subtracted </w:t>
      </w:r>
      <w:r w:rsidR="00DD6420" w:rsidRPr="00FA58D6">
        <w:rPr>
          <w:rFonts w:ascii="Times New Roman" w:eastAsiaTheme="minorEastAsia" w:hAnsi="Times New Roman" w:cs="Times New Roman"/>
          <w:b/>
        </w:rPr>
        <w:t>is at least 100 times the value of K, the simplifying assumption can be made.</w:t>
      </w:r>
    </w:p>
    <w:p w:rsidR="00DD6420" w:rsidRDefault="00DD6420" w:rsidP="003A39DC">
      <w:pPr>
        <w:pStyle w:val="NoSpacing"/>
        <w:rPr>
          <w:rFonts w:ascii="Times New Roman" w:eastAsiaTheme="minorEastAsia" w:hAnsi="Times New Roman" w:cs="Times New Roman"/>
        </w:rPr>
      </w:pPr>
    </w:p>
    <w:p w:rsidR="00DD6420" w:rsidRPr="005C0741" w:rsidRDefault="00EA781B" w:rsidP="003A39DC">
      <w:pPr>
        <w:pStyle w:val="NoSpacing"/>
        <w:rPr>
          <w:rFonts w:ascii="Times New Roman" w:eastAsiaTheme="minorEastAsia" w:hAnsi="Times New Roman" w:cs="Times New Roman"/>
        </w:rPr>
      </w:pPr>
      <m:oMath>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m:rPr>
                            <m:nor/>
                          </m:rPr>
                          <w:rPr>
                            <w:rFonts w:ascii="Times New Roman" w:eastAsiaTheme="minorEastAsia" w:hAnsi="Times New Roman" w:cs="Times New Roman"/>
                          </w:rPr>
                          <m:t>CO</m:t>
                        </m:r>
                      </m:e>
                      <m:sub>
                        <m:r>
                          <m:rPr>
                            <m:nor/>
                          </m:rPr>
                          <w:rPr>
                            <w:rFonts w:ascii="Times New Roman" w:eastAsiaTheme="minorEastAsia" w:hAnsi="Times New Roman" w:cs="Times New Roman"/>
                          </w:rPr>
                          <m:t>2</m:t>
                        </m:r>
                      </m:sub>
                    </m:sSub>
                  </m:e>
                </m:d>
              </m:e>
              <m:sup>
                <m:r>
                  <m:rPr>
                    <m:nor/>
                  </m:rPr>
                  <w:rPr>
                    <w:rFonts w:ascii="Times New Roman" w:eastAsiaTheme="minorEastAsia" w:hAnsi="Times New Roman" w:cs="Times New Roman"/>
                  </w:rPr>
                  <m:t>2</m:t>
                </m:r>
              </m:sup>
            </m:sSup>
          </m:num>
          <m:den>
            <m:r>
              <m:rPr>
                <m:nor/>
              </m:rPr>
              <w:rPr>
                <w:rFonts w:ascii="Times New Roman" w:eastAsiaTheme="minorEastAsia" w:hAnsi="Times New Roman" w:cs="Times New Roman"/>
              </w:rPr>
              <m:t>K</m:t>
            </m:r>
          </m:den>
        </m:f>
        <m:r>
          <m:rPr>
            <m:nor/>
          </m:rPr>
          <w:rPr>
            <w:rFonts w:ascii="Times New Roman" w:eastAsiaTheme="minorEastAsia" w:hAnsi="Times New Roman" w:cs="Times New Roman"/>
          </w:rPr>
          <m:t>=</m:t>
        </m:r>
        <m:f>
          <m:fPr>
            <m:ctrlPr>
              <w:rPr>
                <w:rFonts w:ascii="Cambria Math" w:eastAsiaTheme="minorEastAsia" w:hAnsi="Cambria Math" w:cs="Times New Roman"/>
                <w:i/>
              </w:rPr>
            </m:ctrlPr>
          </m:fPr>
          <m:num>
            <m:r>
              <m:rPr>
                <m:nor/>
              </m:rPr>
              <w:rPr>
                <w:rFonts w:ascii="Times New Roman" w:eastAsiaTheme="minorEastAsia" w:hAnsi="Times New Roman" w:cs="Times New Roman"/>
              </w:rPr>
              <m:t>0.250</m:t>
            </m:r>
          </m:num>
          <m:den>
            <m:r>
              <m:rPr>
                <m:nor/>
              </m:rPr>
              <w:rPr>
                <w:rFonts w:ascii="Times New Roman" w:eastAsiaTheme="minorEastAsia" w:hAnsi="Times New Roman" w:cs="Times New Roman"/>
              </w:rPr>
              <m:t>6.40×</m:t>
            </m:r>
            <m:sSup>
              <m:sSupPr>
                <m:ctrlPr>
                  <w:rPr>
                    <w:rFonts w:ascii="Cambria Math" w:eastAsiaTheme="minorEastAsia" w:hAnsi="Cambria Math" w:cs="Times New Roman"/>
                    <w:i/>
                  </w:rPr>
                </m:ctrlPr>
              </m:sSupPr>
              <m:e>
                <m:r>
                  <m:rPr>
                    <m:nor/>
                  </m:rPr>
                  <w:rPr>
                    <w:rFonts w:ascii="Times New Roman" w:eastAsiaTheme="minorEastAsia" w:hAnsi="Times New Roman" w:cs="Times New Roman"/>
                  </w:rPr>
                  <m:t>10</m:t>
                </m:r>
              </m:e>
              <m:sup>
                <m:r>
                  <m:rPr>
                    <m:nor/>
                  </m:rPr>
                  <w:rPr>
                    <w:rFonts w:ascii="Times New Roman" w:eastAsiaTheme="minorEastAsia" w:hAnsi="Times New Roman" w:cs="Times New Roman"/>
                  </w:rPr>
                  <m:t>-7</m:t>
                </m:r>
              </m:sup>
            </m:sSup>
          </m:den>
        </m:f>
      </m:oMath>
      <w:r w:rsidR="00FA58D6" w:rsidRPr="005C0741">
        <w:rPr>
          <w:rFonts w:ascii="Times New Roman" w:eastAsiaTheme="minorEastAsia" w:hAnsi="Times New Roman" w:cs="Times New Roman"/>
        </w:rPr>
        <w:t xml:space="preserve"> </w:t>
      </w:r>
    </w:p>
    <w:p w:rsidR="00C2459C" w:rsidRPr="00C2459C" w:rsidRDefault="00C2459C" w:rsidP="003A39DC">
      <w:pPr>
        <w:pStyle w:val="NoSpacing"/>
        <w:rPr>
          <w:rFonts w:ascii="Times New Roman" w:eastAsiaTheme="minorEastAsia" w:hAnsi="Times New Roman" w:cs="Times New Roman"/>
          <w:sz w:val="12"/>
        </w:rPr>
      </w:pPr>
    </w:p>
    <w:p w:rsidR="00DF4DED" w:rsidRDefault="00DF4DED" w:rsidP="007B3FDB">
      <w:pPr>
        <w:pStyle w:val="NoSpacing"/>
        <w:ind w:left="1134"/>
        <w:rPr>
          <w:rFonts w:ascii="Times New Roman" w:eastAsiaTheme="minorEastAsia" w:hAnsi="Times New Roman" w:cs="Times New Roman"/>
        </w:rPr>
      </w:pPr>
      <w:r>
        <w:rPr>
          <w:rFonts w:ascii="Times New Roman" w:eastAsiaTheme="minorEastAsia" w:hAnsi="Times New Roman" w:cs="Times New Roman"/>
        </w:rPr>
        <w:t>= 3.91 × 10</w:t>
      </w:r>
      <w:r w:rsidRPr="00DF4DED">
        <w:rPr>
          <w:rFonts w:ascii="Times New Roman" w:eastAsiaTheme="minorEastAsia" w:hAnsi="Times New Roman" w:cs="Times New Roman"/>
          <w:vertAlign w:val="superscript"/>
        </w:rPr>
        <w:t>5</w:t>
      </w:r>
    </w:p>
    <w:p w:rsidR="00DF4DED" w:rsidRPr="00C2459C" w:rsidRDefault="00DF4DED" w:rsidP="003A39DC">
      <w:pPr>
        <w:pStyle w:val="NoSpacing"/>
        <w:rPr>
          <w:rFonts w:ascii="Times New Roman" w:eastAsiaTheme="minorEastAsia" w:hAnsi="Times New Roman" w:cs="Times New Roman"/>
          <w:sz w:val="12"/>
        </w:rPr>
      </w:pPr>
    </w:p>
    <w:p w:rsidR="00B2259E" w:rsidRPr="00B2259E" w:rsidRDefault="00DF4DED" w:rsidP="003A39DC">
      <w:pPr>
        <w:pStyle w:val="NoSpacing"/>
        <w:rPr>
          <w:rStyle w:val="apple-converted-space"/>
          <w:rFonts w:ascii="Times New Roman" w:hAnsi="Times New Roman" w:cs="Times New Roman"/>
          <w:shd w:val="clear" w:color="auto" w:fill="FFFFFF"/>
        </w:rPr>
      </w:pPr>
      <w:r>
        <w:rPr>
          <w:rFonts w:ascii="Times New Roman" w:eastAsiaTheme="minorEastAsia" w:hAnsi="Times New Roman" w:cs="Times New Roman"/>
        </w:rPr>
        <w:t>Since 3.91 × 10</w:t>
      </w:r>
      <w:r w:rsidRPr="00DF4DED">
        <w:rPr>
          <w:rFonts w:ascii="Times New Roman" w:eastAsiaTheme="minorEastAsia" w:hAnsi="Times New Roman" w:cs="Times New Roman"/>
          <w:vertAlign w:val="superscript"/>
        </w:rPr>
        <w:t>5</w:t>
      </w:r>
      <w:r>
        <w:rPr>
          <w:rFonts w:ascii="Times New Roman" w:eastAsiaTheme="minorEastAsia" w:hAnsi="Times New Roman" w:cs="Times New Roman"/>
          <w:vertAlign w:val="superscript"/>
        </w:rPr>
        <w:t xml:space="preserve"> </w:t>
      </w:r>
      <w:r>
        <w:rPr>
          <w:rFonts w:ascii="Times New Roman" w:eastAsiaTheme="minorEastAsia" w:hAnsi="Times New Roman" w:cs="Times New Roman"/>
        </w:rPr>
        <w:t xml:space="preserve">&gt; 100, the assumption </w:t>
      </w:r>
      <w:r w:rsidRPr="00DF4DED">
        <w:rPr>
          <w:rFonts w:ascii="Times New Roman" w:eastAsiaTheme="minorEastAsia" w:hAnsi="Times New Roman" w:cs="Times New Roman"/>
        </w:rPr>
        <w:t xml:space="preserve">that </w:t>
      </w:r>
      <w:r w:rsidR="00C2459C">
        <w:rPr>
          <w:rFonts w:ascii="Times New Roman" w:eastAsiaTheme="minorEastAsia" w:hAnsi="Times New Roman" w:cs="Times New Roman"/>
        </w:rPr>
        <w:br/>
        <w:t>(</w:t>
      </w:r>
      <w:r w:rsidRPr="00DF4DED">
        <w:rPr>
          <w:rFonts w:ascii="Times New Roman" w:eastAsiaTheme="minorEastAsia" w:hAnsi="Times New Roman" w:cs="Times New Roman"/>
        </w:rPr>
        <w:t>0.250 – 2</w:t>
      </w:r>
      <w:r w:rsidRPr="00C2459C">
        <w:rPr>
          <w:rFonts w:ascii="Times New Roman" w:eastAsiaTheme="minorEastAsia" w:hAnsi="Times New Roman" w:cs="Times New Roman"/>
          <w:i/>
        </w:rPr>
        <w:t>x</w:t>
      </w:r>
      <w:r w:rsidR="00C2459C" w:rsidRPr="00B2259E">
        <w:rPr>
          <w:rFonts w:ascii="Times New Roman" w:eastAsiaTheme="minorEastAsia" w:hAnsi="Times New Roman" w:cs="Times New Roman"/>
        </w:rPr>
        <w:t>)</w:t>
      </w:r>
      <w:r w:rsidRPr="00B2259E">
        <w:rPr>
          <w:rFonts w:ascii="Times New Roman" w:eastAsiaTheme="minorEastAsia" w:hAnsi="Times New Roman" w:cs="Times New Roman"/>
        </w:rPr>
        <w:t xml:space="preserve"> </w:t>
      </w:r>
      <w:r w:rsidRPr="00B2259E">
        <w:rPr>
          <w:rFonts w:ascii="Cambria Math" w:hAnsi="Cambria Math" w:cs="Cambria Math"/>
          <w:shd w:val="clear" w:color="auto" w:fill="FFFFFF"/>
        </w:rPr>
        <w:t>≅</w:t>
      </w:r>
      <w:r w:rsidRPr="00B2259E">
        <w:rPr>
          <w:rStyle w:val="apple-converted-space"/>
          <w:rFonts w:ascii="Times New Roman" w:hAnsi="Times New Roman" w:cs="Times New Roman"/>
          <w:shd w:val="clear" w:color="auto" w:fill="FFFFFF"/>
        </w:rPr>
        <w:t xml:space="preserve"> 0.250 is warranted.  </w:t>
      </w:r>
    </w:p>
    <w:p w:rsidR="00B2259E" w:rsidRPr="00B2259E" w:rsidRDefault="00B2259E" w:rsidP="003A39DC">
      <w:pPr>
        <w:pStyle w:val="NoSpacing"/>
        <w:rPr>
          <w:rStyle w:val="apple-converted-space"/>
          <w:rFonts w:ascii="Times New Roman" w:hAnsi="Times New Roman" w:cs="Times New Roman"/>
          <w:shd w:val="clear" w:color="auto" w:fill="FFFFFF"/>
        </w:rPr>
      </w:pPr>
    </w:p>
    <w:p w:rsidR="00B2259E" w:rsidRPr="00B2259E" w:rsidRDefault="00B2259E" w:rsidP="003A39DC">
      <w:pPr>
        <w:pStyle w:val="NoSpacing"/>
        <w:rPr>
          <w:rStyle w:val="apple-converted-space"/>
          <w:rFonts w:ascii="Times New Roman" w:hAnsi="Times New Roman" w:cs="Times New Roman"/>
          <w:i/>
          <w:shd w:val="clear" w:color="auto" w:fill="FFFFFF"/>
        </w:rPr>
      </w:pPr>
      <w:r w:rsidRPr="00B2259E">
        <w:rPr>
          <w:rStyle w:val="apple-converted-space"/>
          <w:rFonts w:ascii="Times New Roman" w:hAnsi="Times New Roman" w:cs="Times New Roman"/>
          <w:i/>
          <w:shd w:val="clear" w:color="auto" w:fill="FFFFFF"/>
        </w:rPr>
        <w:t>Find equilibrium concentrations</w:t>
      </w:r>
    </w:p>
    <w:p w:rsidR="00FA58D6" w:rsidRDefault="00B2259E" w:rsidP="001A6AD8">
      <w:pPr>
        <w:pStyle w:val="NoSpacing"/>
        <w:spacing w:line="276" w:lineRule="auto"/>
        <w:ind w:left="142"/>
        <w:rPr>
          <w:rFonts w:ascii="Times New Roman" w:hAnsi="Times New Roman" w:cs="Times New Roman"/>
        </w:rPr>
      </w:pPr>
      <w:r>
        <w:rPr>
          <w:rFonts w:ascii="Times New Roman" w:hAnsi="Times New Roman" w:cs="Times New Roman"/>
        </w:rPr>
        <w:t>[CO</w:t>
      </w:r>
      <w:r w:rsidRPr="002E0421">
        <w:rPr>
          <w:rFonts w:ascii="Times New Roman" w:hAnsi="Times New Roman" w:cs="Times New Roman"/>
          <w:vertAlign w:val="subscript"/>
        </w:rPr>
        <w:t>2</w:t>
      </w:r>
      <w:proofErr w:type="gramStart"/>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proofErr w:type="gramEnd"/>
      <w:r>
        <w:rPr>
          <w:rFonts w:ascii="Times New Roman" w:hAnsi="Times New Roman" w:cs="Times New Roman"/>
        </w:rPr>
        <w:t xml:space="preserve"> = 0.250 - 2</w:t>
      </w:r>
      <w:r w:rsidRPr="002E0421">
        <w:rPr>
          <w:rFonts w:ascii="Times New Roman" w:hAnsi="Times New Roman" w:cs="Times New Roman"/>
          <w:i/>
        </w:rPr>
        <w:t>x</w:t>
      </w:r>
      <w:r>
        <w:rPr>
          <w:rFonts w:ascii="Times New Roman" w:hAnsi="Times New Roman" w:cs="Times New Roman"/>
        </w:rPr>
        <w:t xml:space="preserve"> = 0.248 </w:t>
      </w:r>
      <w:proofErr w:type="spellStart"/>
      <w:r>
        <w:rPr>
          <w:rFonts w:ascii="Times New Roman" w:hAnsi="Times New Roman" w:cs="Times New Roman"/>
        </w:rPr>
        <w:t>mol</w:t>
      </w:r>
      <w:proofErr w:type="spellEnd"/>
      <w:r>
        <w:rPr>
          <w:rFonts w:ascii="Times New Roman" w:hAnsi="Times New Roman" w:cs="Times New Roman"/>
        </w:rPr>
        <w:t>/L</w:t>
      </w:r>
    </w:p>
    <w:p w:rsidR="00B2259E" w:rsidRDefault="00B2259E" w:rsidP="001A6AD8">
      <w:pPr>
        <w:pStyle w:val="NoSpacing"/>
        <w:spacing w:line="276" w:lineRule="auto"/>
        <w:ind w:left="142"/>
        <w:rPr>
          <w:rFonts w:ascii="Times New Roman" w:hAnsi="Times New Roman" w:cs="Times New Roman"/>
        </w:rPr>
      </w:pPr>
      <w:r>
        <w:rPr>
          <w:rFonts w:ascii="Times New Roman" w:hAnsi="Times New Roman" w:cs="Times New Roman"/>
        </w:rPr>
        <w:t>[CO</w:t>
      </w:r>
      <w:proofErr w:type="gramStart"/>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proofErr w:type="gramEnd"/>
      <w:r>
        <w:rPr>
          <w:rFonts w:ascii="Times New Roman" w:hAnsi="Times New Roman" w:cs="Times New Roman"/>
        </w:rPr>
        <w:t xml:space="preserve"> = 2</w:t>
      </w:r>
      <w:r w:rsidRPr="002E0421">
        <w:rPr>
          <w:rFonts w:ascii="Times New Roman" w:hAnsi="Times New Roman" w:cs="Times New Roman"/>
          <w:i/>
        </w:rPr>
        <w:t>x</w:t>
      </w:r>
      <w:r>
        <w:rPr>
          <w:rFonts w:ascii="Times New Roman" w:hAnsi="Times New Roman" w:cs="Times New Roman"/>
        </w:rPr>
        <w:t xml:space="preserve"> = </w:t>
      </w:r>
      <w:r>
        <w:rPr>
          <w:rFonts w:ascii="Times New Roman" w:eastAsiaTheme="minorEastAsia" w:hAnsi="Times New Roman" w:cs="Times New Roman"/>
        </w:rPr>
        <w:t>4.30 × 10</w:t>
      </w:r>
      <w:r>
        <w:rPr>
          <w:rFonts w:ascii="Times New Roman" w:eastAsiaTheme="minorEastAsia" w:hAnsi="Times New Roman" w:cs="Times New Roman"/>
          <w:vertAlign w:val="superscript"/>
        </w:rPr>
        <w:t xml:space="preserve">-3 </w:t>
      </w:r>
      <w:proofErr w:type="spellStart"/>
      <w:r>
        <w:rPr>
          <w:rFonts w:ascii="Times New Roman" w:hAnsi="Times New Roman" w:cs="Times New Roman"/>
        </w:rPr>
        <w:t>mol</w:t>
      </w:r>
      <w:proofErr w:type="spellEnd"/>
      <w:r>
        <w:rPr>
          <w:rFonts w:ascii="Times New Roman" w:hAnsi="Times New Roman" w:cs="Times New Roman"/>
        </w:rPr>
        <w:t>/L</w:t>
      </w:r>
    </w:p>
    <w:p w:rsidR="00B2259E" w:rsidRDefault="00B2259E" w:rsidP="001A6AD8">
      <w:pPr>
        <w:pStyle w:val="NoSpacing"/>
        <w:spacing w:line="276" w:lineRule="auto"/>
        <w:ind w:left="142"/>
        <w:rPr>
          <w:rStyle w:val="apple-converted-space"/>
          <w:rFonts w:ascii="Times New Roman" w:hAnsi="Times New Roman" w:cs="Times New Roman"/>
          <w:color w:val="545454"/>
          <w:shd w:val="clear" w:color="auto" w:fill="FFFFFF"/>
        </w:rPr>
        <w:sectPr w:rsidR="00B2259E" w:rsidSect="00591F05">
          <w:type w:val="continuous"/>
          <w:pgSz w:w="12240" w:h="15840"/>
          <w:pgMar w:top="1134" w:right="1134" w:bottom="568" w:left="1134" w:header="708" w:footer="261" w:gutter="0"/>
          <w:cols w:num="2" w:space="616"/>
          <w:docGrid w:linePitch="360"/>
        </w:sectPr>
      </w:pPr>
      <w:r>
        <w:rPr>
          <w:rFonts w:ascii="Times New Roman" w:hAnsi="Times New Roman" w:cs="Times New Roman"/>
        </w:rPr>
        <w:t>[O</w:t>
      </w:r>
      <w:r w:rsidRPr="00DF4DED">
        <w:rPr>
          <w:rFonts w:ascii="Times New Roman" w:hAnsi="Times New Roman" w:cs="Times New Roman"/>
          <w:vertAlign w:val="subscript"/>
        </w:rPr>
        <w:t>2</w:t>
      </w:r>
      <w:proofErr w:type="gramStart"/>
      <w:r>
        <w:rPr>
          <w:rFonts w:ascii="Times New Roman" w:hAnsi="Times New Roman" w:cs="Times New Roman"/>
        </w:rPr>
        <w:t>]</w:t>
      </w:r>
      <w:proofErr w:type="spellStart"/>
      <w:r w:rsidRPr="001B2A7A">
        <w:rPr>
          <w:rFonts w:ascii="Times New Roman" w:hAnsi="Times New Roman" w:cs="Times New Roman"/>
          <w:vertAlign w:val="subscript"/>
        </w:rPr>
        <w:t>eq</w:t>
      </w:r>
      <w:proofErr w:type="spellEnd"/>
      <w:proofErr w:type="gramEnd"/>
      <w:r>
        <w:rPr>
          <w:rFonts w:ascii="Times New Roman" w:hAnsi="Times New Roman" w:cs="Times New Roman"/>
        </w:rPr>
        <w:t xml:space="preserve"> = </w:t>
      </w:r>
      <w:r w:rsidRPr="002E0421">
        <w:rPr>
          <w:rFonts w:ascii="Times New Roman" w:hAnsi="Times New Roman" w:cs="Times New Roman"/>
          <w:i/>
        </w:rPr>
        <w:t>x</w:t>
      </w:r>
      <w:r>
        <w:rPr>
          <w:rFonts w:ascii="Times New Roman" w:hAnsi="Times New Roman" w:cs="Times New Roman"/>
        </w:rPr>
        <w:t xml:space="preserve"> = </w:t>
      </w:r>
      <w:r>
        <w:rPr>
          <w:rFonts w:ascii="Times New Roman" w:eastAsiaTheme="minorEastAsia" w:hAnsi="Times New Roman" w:cs="Times New Roman"/>
        </w:rPr>
        <w:t>2.15 × 10</w:t>
      </w:r>
      <w:r>
        <w:rPr>
          <w:rFonts w:ascii="Times New Roman" w:eastAsiaTheme="minorEastAsia" w:hAnsi="Times New Roman" w:cs="Times New Roman"/>
          <w:vertAlign w:val="superscript"/>
        </w:rPr>
        <w:t xml:space="preserve">-3 </w:t>
      </w:r>
      <w:proofErr w:type="spellStart"/>
      <w:r>
        <w:rPr>
          <w:rFonts w:ascii="Times New Roman" w:hAnsi="Times New Roman" w:cs="Times New Roman"/>
        </w:rPr>
        <w:t>mol</w:t>
      </w:r>
      <w:proofErr w:type="spellEnd"/>
      <w:r>
        <w:rPr>
          <w:rFonts w:ascii="Times New Roman" w:hAnsi="Times New Roman" w:cs="Times New Roman"/>
        </w:rPr>
        <w:t>/L</w:t>
      </w:r>
    </w:p>
    <w:p w:rsidR="00B2259E" w:rsidRDefault="00B2259E" w:rsidP="003A39DC">
      <w:pPr>
        <w:pStyle w:val="NoSpacing"/>
        <w:rPr>
          <w:rFonts w:ascii="Times New Roman" w:eastAsiaTheme="minorEastAsia" w:hAnsi="Times New Roman" w:cs="Times New Roman"/>
          <w:i/>
        </w:rPr>
        <w:sectPr w:rsidR="00B2259E" w:rsidSect="00B2259E">
          <w:type w:val="continuous"/>
          <w:pgSz w:w="12240" w:h="15840"/>
          <w:pgMar w:top="1134" w:right="1134" w:bottom="568" w:left="1134" w:header="708" w:footer="708" w:gutter="0"/>
          <w:cols w:num="2" w:space="708"/>
          <w:docGrid w:linePitch="360"/>
        </w:sectPr>
      </w:pPr>
    </w:p>
    <w:p w:rsidR="00DF4DED" w:rsidRPr="00F825B2" w:rsidRDefault="00DF4DED" w:rsidP="003A39DC">
      <w:pPr>
        <w:pStyle w:val="NoSpacing"/>
        <w:rPr>
          <w:rFonts w:ascii="Times New Roman" w:eastAsiaTheme="minorEastAsia" w:hAnsi="Times New Roman" w:cs="Times New Roman"/>
          <w:i/>
          <w:sz w:val="4"/>
        </w:rPr>
      </w:pPr>
    </w:p>
    <w:sectPr w:rsidR="00DF4DED" w:rsidRPr="00F825B2" w:rsidSect="00D50050">
      <w:type w:val="continuous"/>
      <w:pgSz w:w="12240" w:h="15840"/>
      <w:pgMar w:top="1134"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1B" w:rsidRDefault="00EA781B" w:rsidP="00591F05">
      <w:pPr>
        <w:spacing w:after="0" w:line="240" w:lineRule="auto"/>
      </w:pPr>
      <w:r>
        <w:separator/>
      </w:r>
    </w:p>
  </w:endnote>
  <w:endnote w:type="continuationSeparator" w:id="0">
    <w:p w:rsidR="00EA781B" w:rsidRDefault="00EA781B" w:rsidP="0059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8"/>
      </w:rPr>
      <w:id w:val="-1766462454"/>
      <w:docPartObj>
        <w:docPartGallery w:val="Page Numbers (Bottom of Page)"/>
        <w:docPartUnique/>
      </w:docPartObj>
    </w:sdtPr>
    <w:sdtEndPr>
      <w:rPr>
        <w:noProof/>
      </w:rPr>
    </w:sdtEndPr>
    <w:sdtContent>
      <w:p w:rsidR="00591F05" w:rsidRPr="00591F05" w:rsidRDefault="00591F05" w:rsidP="00591F05">
        <w:pPr>
          <w:pStyle w:val="Footer"/>
          <w:jc w:val="right"/>
          <w:rPr>
            <w:rFonts w:ascii="Times New Roman" w:hAnsi="Times New Roman" w:cs="Times New Roman"/>
            <w:b/>
            <w:sz w:val="18"/>
          </w:rPr>
        </w:pPr>
        <w:r w:rsidRPr="00591F05">
          <w:rPr>
            <w:rFonts w:ascii="Times New Roman" w:hAnsi="Times New Roman" w:cs="Times New Roman"/>
            <w:b/>
            <w:sz w:val="18"/>
          </w:rPr>
          <w:fldChar w:fldCharType="begin"/>
        </w:r>
        <w:r w:rsidRPr="00591F05">
          <w:rPr>
            <w:rFonts w:ascii="Times New Roman" w:hAnsi="Times New Roman" w:cs="Times New Roman"/>
            <w:b/>
            <w:sz w:val="18"/>
          </w:rPr>
          <w:instrText xml:space="preserve"> PAGE   \* MERGEFORMAT </w:instrText>
        </w:r>
        <w:r w:rsidRPr="00591F05">
          <w:rPr>
            <w:rFonts w:ascii="Times New Roman" w:hAnsi="Times New Roman" w:cs="Times New Roman"/>
            <w:b/>
            <w:sz w:val="18"/>
          </w:rPr>
          <w:fldChar w:fldCharType="separate"/>
        </w:r>
        <w:r w:rsidR="00261146">
          <w:rPr>
            <w:rFonts w:ascii="Times New Roman" w:hAnsi="Times New Roman" w:cs="Times New Roman"/>
            <w:b/>
            <w:noProof/>
            <w:sz w:val="18"/>
          </w:rPr>
          <w:t>4</w:t>
        </w:r>
        <w:r w:rsidRPr="00591F05">
          <w:rPr>
            <w:rFonts w:ascii="Times New Roman" w:hAnsi="Times New Roman" w:cs="Times New Roman"/>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1B" w:rsidRDefault="00EA781B" w:rsidP="00591F05">
      <w:pPr>
        <w:spacing w:after="0" w:line="240" w:lineRule="auto"/>
      </w:pPr>
      <w:r>
        <w:separator/>
      </w:r>
    </w:p>
  </w:footnote>
  <w:footnote w:type="continuationSeparator" w:id="0">
    <w:p w:rsidR="00EA781B" w:rsidRDefault="00EA781B" w:rsidP="00591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EDF"/>
    <w:multiLevelType w:val="hybridMultilevel"/>
    <w:tmpl w:val="47B45642"/>
    <w:lvl w:ilvl="0" w:tplc="8CB0B630">
      <w:start w:val="1"/>
      <w:numFmt w:val="decimal"/>
      <w:lvlText w:val="%1."/>
      <w:lvlJc w:val="left"/>
      <w:pPr>
        <w:tabs>
          <w:tab w:val="num" w:pos="720"/>
        </w:tabs>
        <w:ind w:left="720" w:hanging="360"/>
      </w:pPr>
    </w:lvl>
    <w:lvl w:ilvl="1" w:tplc="C6ECD138" w:tentative="1">
      <w:start w:val="1"/>
      <w:numFmt w:val="decimal"/>
      <w:lvlText w:val="%2."/>
      <w:lvlJc w:val="left"/>
      <w:pPr>
        <w:tabs>
          <w:tab w:val="num" w:pos="1440"/>
        </w:tabs>
        <w:ind w:left="1440" w:hanging="360"/>
      </w:pPr>
    </w:lvl>
    <w:lvl w:ilvl="2" w:tplc="EECC870C" w:tentative="1">
      <w:start w:val="1"/>
      <w:numFmt w:val="decimal"/>
      <w:lvlText w:val="%3."/>
      <w:lvlJc w:val="left"/>
      <w:pPr>
        <w:tabs>
          <w:tab w:val="num" w:pos="2160"/>
        </w:tabs>
        <w:ind w:left="2160" w:hanging="360"/>
      </w:pPr>
    </w:lvl>
    <w:lvl w:ilvl="3" w:tplc="53100398" w:tentative="1">
      <w:start w:val="1"/>
      <w:numFmt w:val="decimal"/>
      <w:lvlText w:val="%4."/>
      <w:lvlJc w:val="left"/>
      <w:pPr>
        <w:tabs>
          <w:tab w:val="num" w:pos="2880"/>
        </w:tabs>
        <w:ind w:left="2880" w:hanging="360"/>
      </w:pPr>
    </w:lvl>
    <w:lvl w:ilvl="4" w:tplc="1584C13E" w:tentative="1">
      <w:start w:val="1"/>
      <w:numFmt w:val="decimal"/>
      <w:lvlText w:val="%5."/>
      <w:lvlJc w:val="left"/>
      <w:pPr>
        <w:tabs>
          <w:tab w:val="num" w:pos="3600"/>
        </w:tabs>
        <w:ind w:left="3600" w:hanging="360"/>
      </w:pPr>
    </w:lvl>
    <w:lvl w:ilvl="5" w:tplc="FEC6A96C" w:tentative="1">
      <w:start w:val="1"/>
      <w:numFmt w:val="decimal"/>
      <w:lvlText w:val="%6."/>
      <w:lvlJc w:val="left"/>
      <w:pPr>
        <w:tabs>
          <w:tab w:val="num" w:pos="4320"/>
        </w:tabs>
        <w:ind w:left="4320" w:hanging="360"/>
      </w:pPr>
    </w:lvl>
    <w:lvl w:ilvl="6" w:tplc="3ACABF44" w:tentative="1">
      <w:start w:val="1"/>
      <w:numFmt w:val="decimal"/>
      <w:lvlText w:val="%7."/>
      <w:lvlJc w:val="left"/>
      <w:pPr>
        <w:tabs>
          <w:tab w:val="num" w:pos="5040"/>
        </w:tabs>
        <w:ind w:left="5040" w:hanging="360"/>
      </w:pPr>
    </w:lvl>
    <w:lvl w:ilvl="7" w:tplc="3E2200DC" w:tentative="1">
      <w:start w:val="1"/>
      <w:numFmt w:val="decimal"/>
      <w:lvlText w:val="%8."/>
      <w:lvlJc w:val="left"/>
      <w:pPr>
        <w:tabs>
          <w:tab w:val="num" w:pos="5760"/>
        </w:tabs>
        <w:ind w:left="5760" w:hanging="360"/>
      </w:pPr>
    </w:lvl>
    <w:lvl w:ilvl="8" w:tplc="448C2BD4" w:tentative="1">
      <w:start w:val="1"/>
      <w:numFmt w:val="decimal"/>
      <w:lvlText w:val="%9."/>
      <w:lvlJc w:val="left"/>
      <w:pPr>
        <w:tabs>
          <w:tab w:val="num" w:pos="6480"/>
        </w:tabs>
        <w:ind w:left="6480" w:hanging="360"/>
      </w:pPr>
    </w:lvl>
  </w:abstractNum>
  <w:abstractNum w:abstractNumId="1" w15:restartNumberingAfterBreak="0">
    <w:nsid w:val="0D41204C"/>
    <w:multiLevelType w:val="hybridMultilevel"/>
    <w:tmpl w:val="47B45642"/>
    <w:lvl w:ilvl="0" w:tplc="8CB0B630">
      <w:start w:val="1"/>
      <w:numFmt w:val="decimal"/>
      <w:lvlText w:val="%1."/>
      <w:lvlJc w:val="left"/>
      <w:pPr>
        <w:tabs>
          <w:tab w:val="num" w:pos="720"/>
        </w:tabs>
        <w:ind w:left="720" w:hanging="360"/>
      </w:pPr>
    </w:lvl>
    <w:lvl w:ilvl="1" w:tplc="C6ECD138" w:tentative="1">
      <w:start w:val="1"/>
      <w:numFmt w:val="decimal"/>
      <w:lvlText w:val="%2."/>
      <w:lvlJc w:val="left"/>
      <w:pPr>
        <w:tabs>
          <w:tab w:val="num" w:pos="1440"/>
        </w:tabs>
        <w:ind w:left="1440" w:hanging="360"/>
      </w:pPr>
    </w:lvl>
    <w:lvl w:ilvl="2" w:tplc="EECC870C" w:tentative="1">
      <w:start w:val="1"/>
      <w:numFmt w:val="decimal"/>
      <w:lvlText w:val="%3."/>
      <w:lvlJc w:val="left"/>
      <w:pPr>
        <w:tabs>
          <w:tab w:val="num" w:pos="2160"/>
        </w:tabs>
        <w:ind w:left="2160" w:hanging="360"/>
      </w:pPr>
    </w:lvl>
    <w:lvl w:ilvl="3" w:tplc="53100398" w:tentative="1">
      <w:start w:val="1"/>
      <w:numFmt w:val="decimal"/>
      <w:lvlText w:val="%4."/>
      <w:lvlJc w:val="left"/>
      <w:pPr>
        <w:tabs>
          <w:tab w:val="num" w:pos="2880"/>
        </w:tabs>
        <w:ind w:left="2880" w:hanging="360"/>
      </w:pPr>
    </w:lvl>
    <w:lvl w:ilvl="4" w:tplc="1584C13E" w:tentative="1">
      <w:start w:val="1"/>
      <w:numFmt w:val="decimal"/>
      <w:lvlText w:val="%5."/>
      <w:lvlJc w:val="left"/>
      <w:pPr>
        <w:tabs>
          <w:tab w:val="num" w:pos="3600"/>
        </w:tabs>
        <w:ind w:left="3600" w:hanging="360"/>
      </w:pPr>
    </w:lvl>
    <w:lvl w:ilvl="5" w:tplc="FEC6A96C" w:tentative="1">
      <w:start w:val="1"/>
      <w:numFmt w:val="decimal"/>
      <w:lvlText w:val="%6."/>
      <w:lvlJc w:val="left"/>
      <w:pPr>
        <w:tabs>
          <w:tab w:val="num" w:pos="4320"/>
        </w:tabs>
        <w:ind w:left="4320" w:hanging="360"/>
      </w:pPr>
    </w:lvl>
    <w:lvl w:ilvl="6" w:tplc="3ACABF44" w:tentative="1">
      <w:start w:val="1"/>
      <w:numFmt w:val="decimal"/>
      <w:lvlText w:val="%7."/>
      <w:lvlJc w:val="left"/>
      <w:pPr>
        <w:tabs>
          <w:tab w:val="num" w:pos="5040"/>
        </w:tabs>
        <w:ind w:left="5040" w:hanging="360"/>
      </w:pPr>
    </w:lvl>
    <w:lvl w:ilvl="7" w:tplc="3E2200DC" w:tentative="1">
      <w:start w:val="1"/>
      <w:numFmt w:val="decimal"/>
      <w:lvlText w:val="%8."/>
      <w:lvlJc w:val="left"/>
      <w:pPr>
        <w:tabs>
          <w:tab w:val="num" w:pos="5760"/>
        </w:tabs>
        <w:ind w:left="5760" w:hanging="360"/>
      </w:pPr>
    </w:lvl>
    <w:lvl w:ilvl="8" w:tplc="448C2BD4" w:tentative="1">
      <w:start w:val="1"/>
      <w:numFmt w:val="decimal"/>
      <w:lvlText w:val="%9."/>
      <w:lvlJc w:val="left"/>
      <w:pPr>
        <w:tabs>
          <w:tab w:val="num" w:pos="6480"/>
        </w:tabs>
        <w:ind w:left="6480" w:hanging="360"/>
      </w:pPr>
    </w:lvl>
  </w:abstractNum>
  <w:abstractNum w:abstractNumId="2" w15:restartNumberingAfterBreak="0">
    <w:nsid w:val="100678F5"/>
    <w:multiLevelType w:val="hybridMultilevel"/>
    <w:tmpl w:val="6312FE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41FCC"/>
    <w:multiLevelType w:val="hybridMultilevel"/>
    <w:tmpl w:val="F642E5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5D87F65"/>
    <w:multiLevelType w:val="hybridMultilevel"/>
    <w:tmpl w:val="47B45642"/>
    <w:lvl w:ilvl="0" w:tplc="8CB0B630">
      <w:start w:val="1"/>
      <w:numFmt w:val="decimal"/>
      <w:lvlText w:val="%1."/>
      <w:lvlJc w:val="left"/>
      <w:pPr>
        <w:tabs>
          <w:tab w:val="num" w:pos="720"/>
        </w:tabs>
        <w:ind w:left="720" w:hanging="360"/>
      </w:pPr>
    </w:lvl>
    <w:lvl w:ilvl="1" w:tplc="C6ECD138" w:tentative="1">
      <w:start w:val="1"/>
      <w:numFmt w:val="decimal"/>
      <w:lvlText w:val="%2."/>
      <w:lvlJc w:val="left"/>
      <w:pPr>
        <w:tabs>
          <w:tab w:val="num" w:pos="1440"/>
        </w:tabs>
        <w:ind w:left="1440" w:hanging="360"/>
      </w:pPr>
    </w:lvl>
    <w:lvl w:ilvl="2" w:tplc="EECC870C" w:tentative="1">
      <w:start w:val="1"/>
      <w:numFmt w:val="decimal"/>
      <w:lvlText w:val="%3."/>
      <w:lvlJc w:val="left"/>
      <w:pPr>
        <w:tabs>
          <w:tab w:val="num" w:pos="2160"/>
        </w:tabs>
        <w:ind w:left="2160" w:hanging="360"/>
      </w:pPr>
    </w:lvl>
    <w:lvl w:ilvl="3" w:tplc="53100398" w:tentative="1">
      <w:start w:val="1"/>
      <w:numFmt w:val="decimal"/>
      <w:lvlText w:val="%4."/>
      <w:lvlJc w:val="left"/>
      <w:pPr>
        <w:tabs>
          <w:tab w:val="num" w:pos="2880"/>
        </w:tabs>
        <w:ind w:left="2880" w:hanging="360"/>
      </w:pPr>
    </w:lvl>
    <w:lvl w:ilvl="4" w:tplc="1584C13E" w:tentative="1">
      <w:start w:val="1"/>
      <w:numFmt w:val="decimal"/>
      <w:lvlText w:val="%5."/>
      <w:lvlJc w:val="left"/>
      <w:pPr>
        <w:tabs>
          <w:tab w:val="num" w:pos="3600"/>
        </w:tabs>
        <w:ind w:left="3600" w:hanging="360"/>
      </w:pPr>
    </w:lvl>
    <w:lvl w:ilvl="5" w:tplc="FEC6A96C" w:tentative="1">
      <w:start w:val="1"/>
      <w:numFmt w:val="decimal"/>
      <w:lvlText w:val="%6."/>
      <w:lvlJc w:val="left"/>
      <w:pPr>
        <w:tabs>
          <w:tab w:val="num" w:pos="4320"/>
        </w:tabs>
        <w:ind w:left="4320" w:hanging="360"/>
      </w:pPr>
    </w:lvl>
    <w:lvl w:ilvl="6" w:tplc="3ACABF44" w:tentative="1">
      <w:start w:val="1"/>
      <w:numFmt w:val="decimal"/>
      <w:lvlText w:val="%7."/>
      <w:lvlJc w:val="left"/>
      <w:pPr>
        <w:tabs>
          <w:tab w:val="num" w:pos="5040"/>
        </w:tabs>
        <w:ind w:left="5040" w:hanging="360"/>
      </w:pPr>
    </w:lvl>
    <w:lvl w:ilvl="7" w:tplc="3E2200DC" w:tentative="1">
      <w:start w:val="1"/>
      <w:numFmt w:val="decimal"/>
      <w:lvlText w:val="%8."/>
      <w:lvlJc w:val="left"/>
      <w:pPr>
        <w:tabs>
          <w:tab w:val="num" w:pos="5760"/>
        </w:tabs>
        <w:ind w:left="5760" w:hanging="360"/>
      </w:pPr>
    </w:lvl>
    <w:lvl w:ilvl="8" w:tplc="448C2BD4" w:tentative="1">
      <w:start w:val="1"/>
      <w:numFmt w:val="decimal"/>
      <w:lvlText w:val="%9."/>
      <w:lvlJc w:val="left"/>
      <w:pPr>
        <w:tabs>
          <w:tab w:val="num" w:pos="6480"/>
        </w:tabs>
        <w:ind w:left="6480" w:hanging="360"/>
      </w:pPr>
    </w:lvl>
  </w:abstractNum>
  <w:abstractNum w:abstractNumId="5" w15:restartNumberingAfterBreak="0">
    <w:nsid w:val="3B514A26"/>
    <w:multiLevelType w:val="hybridMultilevel"/>
    <w:tmpl w:val="08502F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4F53F6"/>
    <w:multiLevelType w:val="hybridMultilevel"/>
    <w:tmpl w:val="7A92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C21BEF"/>
    <w:multiLevelType w:val="hybridMultilevel"/>
    <w:tmpl w:val="57C0D780"/>
    <w:lvl w:ilvl="0" w:tplc="6C6273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740FD0"/>
    <w:multiLevelType w:val="hybridMultilevel"/>
    <w:tmpl w:val="08502F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2"/>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B8"/>
    <w:rsid w:val="00040F0C"/>
    <w:rsid w:val="00061129"/>
    <w:rsid w:val="00067779"/>
    <w:rsid w:val="000C4A96"/>
    <w:rsid w:val="00135DE6"/>
    <w:rsid w:val="001467E0"/>
    <w:rsid w:val="00183AD7"/>
    <w:rsid w:val="00187540"/>
    <w:rsid w:val="00191043"/>
    <w:rsid w:val="001A5EA9"/>
    <w:rsid w:val="001A6AD8"/>
    <w:rsid w:val="001B2A7A"/>
    <w:rsid w:val="001B4CB9"/>
    <w:rsid w:val="001B7615"/>
    <w:rsid w:val="001D2878"/>
    <w:rsid w:val="001E5A18"/>
    <w:rsid w:val="00204BD0"/>
    <w:rsid w:val="00261146"/>
    <w:rsid w:val="00295BA6"/>
    <w:rsid w:val="002B1BF3"/>
    <w:rsid w:val="002E0421"/>
    <w:rsid w:val="002F26B0"/>
    <w:rsid w:val="002F5B92"/>
    <w:rsid w:val="0032317A"/>
    <w:rsid w:val="00341377"/>
    <w:rsid w:val="0034402B"/>
    <w:rsid w:val="00345DF9"/>
    <w:rsid w:val="003733A3"/>
    <w:rsid w:val="003A39DC"/>
    <w:rsid w:val="003E5694"/>
    <w:rsid w:val="00407BA2"/>
    <w:rsid w:val="004451C6"/>
    <w:rsid w:val="004851E6"/>
    <w:rsid w:val="004A421B"/>
    <w:rsid w:val="004C743D"/>
    <w:rsid w:val="004F02DA"/>
    <w:rsid w:val="00514B96"/>
    <w:rsid w:val="005167BB"/>
    <w:rsid w:val="005775AD"/>
    <w:rsid w:val="005845A7"/>
    <w:rsid w:val="00587047"/>
    <w:rsid w:val="00591F05"/>
    <w:rsid w:val="005A3DF1"/>
    <w:rsid w:val="005A7622"/>
    <w:rsid w:val="005C0741"/>
    <w:rsid w:val="00622DD4"/>
    <w:rsid w:val="006538A1"/>
    <w:rsid w:val="0067239E"/>
    <w:rsid w:val="00694CD3"/>
    <w:rsid w:val="006D3FDD"/>
    <w:rsid w:val="006E68A5"/>
    <w:rsid w:val="00741EB9"/>
    <w:rsid w:val="00747A41"/>
    <w:rsid w:val="00750208"/>
    <w:rsid w:val="007614EC"/>
    <w:rsid w:val="007B3FDB"/>
    <w:rsid w:val="007B4458"/>
    <w:rsid w:val="007C50FB"/>
    <w:rsid w:val="00815BE7"/>
    <w:rsid w:val="00854143"/>
    <w:rsid w:val="00865D2D"/>
    <w:rsid w:val="008805D3"/>
    <w:rsid w:val="008A4259"/>
    <w:rsid w:val="008A595A"/>
    <w:rsid w:val="008B2167"/>
    <w:rsid w:val="008B6A1C"/>
    <w:rsid w:val="00954F4A"/>
    <w:rsid w:val="00961BB6"/>
    <w:rsid w:val="00974E37"/>
    <w:rsid w:val="009D0ABD"/>
    <w:rsid w:val="00A729B8"/>
    <w:rsid w:val="00AA6269"/>
    <w:rsid w:val="00AB47FD"/>
    <w:rsid w:val="00AD1C6A"/>
    <w:rsid w:val="00AF4E55"/>
    <w:rsid w:val="00B2259E"/>
    <w:rsid w:val="00B56A80"/>
    <w:rsid w:val="00B56B44"/>
    <w:rsid w:val="00B97482"/>
    <w:rsid w:val="00BD2236"/>
    <w:rsid w:val="00C151DD"/>
    <w:rsid w:val="00C2459C"/>
    <w:rsid w:val="00C3081C"/>
    <w:rsid w:val="00CB5E4A"/>
    <w:rsid w:val="00CF1061"/>
    <w:rsid w:val="00D4398E"/>
    <w:rsid w:val="00D50050"/>
    <w:rsid w:val="00D577D7"/>
    <w:rsid w:val="00D77D67"/>
    <w:rsid w:val="00DC2AF5"/>
    <w:rsid w:val="00DD6420"/>
    <w:rsid w:val="00DF4DED"/>
    <w:rsid w:val="00E267DC"/>
    <w:rsid w:val="00EA249C"/>
    <w:rsid w:val="00EA781B"/>
    <w:rsid w:val="00EB70DE"/>
    <w:rsid w:val="00EF312F"/>
    <w:rsid w:val="00F2169A"/>
    <w:rsid w:val="00F24605"/>
    <w:rsid w:val="00F710BA"/>
    <w:rsid w:val="00F71C46"/>
    <w:rsid w:val="00F825B2"/>
    <w:rsid w:val="00FA2C3A"/>
    <w:rsid w:val="00FA58D6"/>
    <w:rsid w:val="00FD7D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AFC48-B1A1-4A5E-8699-6EB062EE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9B8"/>
    <w:pPr>
      <w:spacing w:after="0" w:line="240" w:lineRule="auto"/>
    </w:pPr>
  </w:style>
  <w:style w:type="table" w:styleId="TableGrid">
    <w:name w:val="Table Grid"/>
    <w:basedOn w:val="TableNormal"/>
    <w:uiPriority w:val="39"/>
    <w:rsid w:val="00A7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0ABD"/>
    <w:rPr>
      <w:color w:val="808080"/>
    </w:rPr>
  </w:style>
  <w:style w:type="character" w:customStyle="1" w:styleId="apple-converted-space">
    <w:name w:val="apple-converted-space"/>
    <w:basedOn w:val="DefaultParagraphFont"/>
    <w:rsid w:val="005167BB"/>
  </w:style>
  <w:style w:type="paragraph" w:styleId="Header">
    <w:name w:val="header"/>
    <w:basedOn w:val="Normal"/>
    <w:link w:val="HeaderChar"/>
    <w:uiPriority w:val="99"/>
    <w:unhideWhenUsed/>
    <w:rsid w:val="0059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F05"/>
  </w:style>
  <w:style w:type="paragraph" w:styleId="Footer">
    <w:name w:val="footer"/>
    <w:basedOn w:val="Normal"/>
    <w:link w:val="FooterChar"/>
    <w:uiPriority w:val="99"/>
    <w:unhideWhenUsed/>
    <w:rsid w:val="0059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8622">
      <w:bodyDiv w:val="1"/>
      <w:marLeft w:val="0"/>
      <w:marRight w:val="0"/>
      <w:marTop w:val="0"/>
      <w:marBottom w:val="0"/>
      <w:divBdr>
        <w:top w:val="none" w:sz="0" w:space="0" w:color="auto"/>
        <w:left w:val="none" w:sz="0" w:space="0" w:color="auto"/>
        <w:bottom w:val="none" w:sz="0" w:space="0" w:color="auto"/>
        <w:right w:val="none" w:sz="0" w:space="0" w:color="auto"/>
      </w:divBdr>
    </w:div>
    <w:div w:id="1650285691">
      <w:bodyDiv w:val="1"/>
      <w:marLeft w:val="0"/>
      <w:marRight w:val="0"/>
      <w:marTop w:val="0"/>
      <w:marBottom w:val="0"/>
      <w:divBdr>
        <w:top w:val="none" w:sz="0" w:space="0" w:color="auto"/>
        <w:left w:val="none" w:sz="0" w:space="0" w:color="auto"/>
        <w:bottom w:val="none" w:sz="0" w:space="0" w:color="auto"/>
        <w:right w:val="none" w:sz="0" w:space="0" w:color="auto"/>
      </w:divBdr>
      <w:divsChild>
        <w:div w:id="491482328">
          <w:marLeft w:val="547"/>
          <w:marRight w:val="0"/>
          <w:marTop w:val="0"/>
          <w:marBottom w:val="0"/>
          <w:divBdr>
            <w:top w:val="none" w:sz="0" w:space="0" w:color="auto"/>
            <w:left w:val="none" w:sz="0" w:space="0" w:color="auto"/>
            <w:bottom w:val="none" w:sz="0" w:space="0" w:color="auto"/>
            <w:right w:val="none" w:sz="0" w:space="0" w:color="auto"/>
          </w:divBdr>
        </w:div>
        <w:div w:id="131754874">
          <w:marLeft w:val="547"/>
          <w:marRight w:val="0"/>
          <w:marTop w:val="0"/>
          <w:marBottom w:val="0"/>
          <w:divBdr>
            <w:top w:val="none" w:sz="0" w:space="0" w:color="auto"/>
            <w:left w:val="none" w:sz="0" w:space="0" w:color="auto"/>
            <w:bottom w:val="none" w:sz="0" w:space="0" w:color="auto"/>
            <w:right w:val="none" w:sz="0" w:space="0" w:color="auto"/>
          </w:divBdr>
        </w:div>
        <w:div w:id="692993529">
          <w:marLeft w:val="547"/>
          <w:marRight w:val="0"/>
          <w:marTop w:val="0"/>
          <w:marBottom w:val="0"/>
          <w:divBdr>
            <w:top w:val="none" w:sz="0" w:space="0" w:color="auto"/>
            <w:left w:val="none" w:sz="0" w:space="0" w:color="auto"/>
            <w:bottom w:val="none" w:sz="0" w:space="0" w:color="auto"/>
            <w:right w:val="none" w:sz="0" w:space="0" w:color="auto"/>
          </w:divBdr>
        </w:div>
        <w:div w:id="4717574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B72-9890-43ED-A439-EBCE46D1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chui</dc:creator>
  <cp:keywords/>
  <dc:description/>
  <cp:lastModifiedBy>diana chui</cp:lastModifiedBy>
  <cp:revision>91</cp:revision>
  <dcterms:created xsi:type="dcterms:W3CDTF">2016-04-03T14:06:00Z</dcterms:created>
  <dcterms:modified xsi:type="dcterms:W3CDTF">2016-04-05T17:08:00Z</dcterms:modified>
</cp:coreProperties>
</file>